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7003AE" w14:textId="77777777" w:rsidR="00F36746" w:rsidRPr="00F36746" w:rsidRDefault="00F36746" w:rsidP="00F36746">
      <w:pPr>
        <w:spacing w:before="240" w:after="120"/>
        <w:jc w:val="center"/>
      </w:pPr>
      <w:r w:rsidRPr="00F36746">
        <w:rPr>
          <w:noProof/>
          <w14:ligatures w14:val="standardContextual"/>
        </w:rPr>
        <w:drawing>
          <wp:inline distT="0" distB="0" distL="0" distR="0" wp14:anchorId="7A77EF4C" wp14:editId="66242042">
            <wp:extent cx="51435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9F7E9" w14:textId="77777777" w:rsidR="00F36746" w:rsidRPr="00F36746" w:rsidRDefault="00F36746" w:rsidP="00F36746">
      <w:pPr>
        <w:jc w:val="center"/>
        <w:rPr>
          <w:b/>
          <w:bCs/>
          <w:sz w:val="32"/>
          <w:szCs w:val="32"/>
        </w:rPr>
      </w:pPr>
      <w:r w:rsidRPr="00F36746">
        <w:rPr>
          <w:b/>
          <w:bCs/>
          <w:sz w:val="32"/>
          <w:szCs w:val="32"/>
        </w:rPr>
        <w:t>СОВЕТ ДЕПУТАТОВ</w:t>
      </w:r>
    </w:p>
    <w:p w14:paraId="79B88D58" w14:textId="77777777" w:rsidR="00F36746" w:rsidRPr="00F36746" w:rsidRDefault="00F36746" w:rsidP="00F36746">
      <w:pPr>
        <w:jc w:val="center"/>
        <w:rPr>
          <w:b/>
          <w:bCs/>
          <w:sz w:val="32"/>
          <w:szCs w:val="32"/>
        </w:rPr>
      </w:pPr>
      <w:r w:rsidRPr="00F36746">
        <w:rPr>
          <w:b/>
          <w:bCs/>
          <w:sz w:val="32"/>
          <w:szCs w:val="32"/>
        </w:rPr>
        <w:t>ГОРОДСКОГО ОКРУГА ЛЫТКАРИНО</w:t>
      </w:r>
    </w:p>
    <w:p w14:paraId="381351CB" w14:textId="77777777" w:rsidR="00F36746" w:rsidRPr="00F36746" w:rsidRDefault="00F36746" w:rsidP="00F36746">
      <w:pPr>
        <w:tabs>
          <w:tab w:val="left" w:pos="8789"/>
        </w:tabs>
        <w:ind w:right="-114"/>
        <w:jc w:val="center"/>
        <w:rPr>
          <w:b/>
          <w:sz w:val="34"/>
          <w:szCs w:val="34"/>
        </w:rPr>
      </w:pPr>
    </w:p>
    <w:p w14:paraId="5835B714" w14:textId="77777777" w:rsidR="00F36746" w:rsidRPr="00F36746" w:rsidRDefault="00F36746" w:rsidP="00F36746">
      <w:pPr>
        <w:ind w:right="-114"/>
        <w:jc w:val="center"/>
        <w:rPr>
          <w:b/>
          <w:color w:val="000000"/>
          <w:sz w:val="34"/>
          <w:szCs w:val="34"/>
        </w:rPr>
      </w:pPr>
      <w:r w:rsidRPr="00F36746">
        <w:rPr>
          <w:b/>
          <w:color w:val="000000"/>
          <w:sz w:val="34"/>
          <w:szCs w:val="34"/>
        </w:rPr>
        <w:t>РЕШЕНИЕ</w:t>
      </w:r>
    </w:p>
    <w:p w14:paraId="1FBD6E68" w14:textId="77777777" w:rsidR="00F36746" w:rsidRPr="00F36746" w:rsidRDefault="00F36746" w:rsidP="00F36746">
      <w:pPr>
        <w:jc w:val="both"/>
        <w:rPr>
          <w:color w:val="000000"/>
          <w:sz w:val="4"/>
          <w:szCs w:val="4"/>
          <w:u w:val="single"/>
        </w:rPr>
      </w:pPr>
    </w:p>
    <w:p w14:paraId="41415416" w14:textId="724EFACE" w:rsidR="00F36746" w:rsidRPr="00F36746" w:rsidRDefault="00F36746" w:rsidP="00F36746">
      <w:pPr>
        <w:tabs>
          <w:tab w:val="left" w:pos="4395"/>
        </w:tabs>
        <w:suppressAutoHyphens/>
        <w:jc w:val="center"/>
        <w:rPr>
          <w:color w:val="000000"/>
          <w:sz w:val="28"/>
          <w:szCs w:val="28"/>
          <w:u w:val="single"/>
          <w:lang w:eastAsia="zh-CN"/>
        </w:rPr>
      </w:pPr>
      <w:r w:rsidRPr="00F36746">
        <w:rPr>
          <w:color w:val="000000"/>
          <w:sz w:val="28"/>
          <w:szCs w:val="28"/>
          <w:u w:val="single"/>
          <w:lang w:eastAsia="zh-CN"/>
        </w:rPr>
        <w:t>31.10.2024 № 52</w:t>
      </w:r>
      <w:r w:rsidR="004E3ADF">
        <w:rPr>
          <w:color w:val="000000"/>
          <w:sz w:val="28"/>
          <w:szCs w:val="28"/>
          <w:u w:val="single"/>
          <w:lang w:eastAsia="zh-CN"/>
        </w:rPr>
        <w:t>4</w:t>
      </w:r>
      <w:r w:rsidRPr="00F36746">
        <w:rPr>
          <w:color w:val="000000"/>
          <w:sz w:val="28"/>
          <w:szCs w:val="28"/>
          <w:u w:val="single"/>
          <w:lang w:eastAsia="zh-CN"/>
        </w:rPr>
        <w:t>/61</w:t>
      </w:r>
    </w:p>
    <w:p w14:paraId="0243B4B3" w14:textId="77777777" w:rsidR="00F36746" w:rsidRPr="00F36746" w:rsidRDefault="00F36746" w:rsidP="00F36746">
      <w:pPr>
        <w:jc w:val="center"/>
        <w:rPr>
          <w:color w:val="000000"/>
        </w:rPr>
      </w:pPr>
      <w:proofErr w:type="spellStart"/>
      <w:r w:rsidRPr="00F36746">
        <w:rPr>
          <w:color w:val="000000"/>
        </w:rPr>
        <w:t>г.о</w:t>
      </w:r>
      <w:proofErr w:type="spellEnd"/>
      <w:r w:rsidRPr="00F36746">
        <w:rPr>
          <w:color w:val="000000"/>
        </w:rPr>
        <w:t>. Лыткарино</w:t>
      </w:r>
    </w:p>
    <w:p w14:paraId="2C38BD7D" w14:textId="77777777" w:rsidR="004E3ADF" w:rsidRDefault="004E3ADF" w:rsidP="009B61C9">
      <w:pPr>
        <w:pStyle w:val="a3"/>
        <w:tabs>
          <w:tab w:val="left" w:pos="6521"/>
          <w:tab w:val="left" w:pos="6946"/>
        </w:tabs>
        <w:jc w:val="both"/>
        <w:rPr>
          <w:rFonts w:ascii="Times New Roman" w:eastAsia="Batang" w:hAnsi="Times New Roman" w:cs="Times New Roman"/>
          <w:bCs/>
          <w:sz w:val="28"/>
          <w:szCs w:val="28"/>
        </w:rPr>
      </w:pPr>
    </w:p>
    <w:p w14:paraId="15D3F46E" w14:textId="77777777" w:rsidR="004E3ADF" w:rsidRDefault="004E3ADF" w:rsidP="009B61C9">
      <w:pPr>
        <w:pStyle w:val="a3"/>
        <w:tabs>
          <w:tab w:val="left" w:pos="6521"/>
          <w:tab w:val="left" w:pos="6946"/>
        </w:tabs>
        <w:jc w:val="both"/>
        <w:rPr>
          <w:rFonts w:ascii="Times New Roman" w:eastAsia="Batang" w:hAnsi="Times New Roman" w:cs="Times New Roman"/>
          <w:bCs/>
          <w:sz w:val="28"/>
          <w:szCs w:val="28"/>
        </w:rPr>
      </w:pPr>
    </w:p>
    <w:p w14:paraId="29FE08E6" w14:textId="4325A266" w:rsidR="00E81E6F" w:rsidRPr="005B1E82" w:rsidRDefault="00E81E6F" w:rsidP="009B61C9">
      <w:pPr>
        <w:pStyle w:val="a3"/>
        <w:tabs>
          <w:tab w:val="left" w:pos="6521"/>
          <w:tab w:val="left" w:pos="6946"/>
        </w:tabs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 w:rsidRPr="005B1E82">
        <w:rPr>
          <w:rFonts w:ascii="Times New Roman" w:eastAsia="Batang" w:hAnsi="Times New Roman" w:cs="Times New Roman"/>
          <w:bCs/>
          <w:sz w:val="28"/>
          <w:szCs w:val="28"/>
        </w:rPr>
        <w:t>О внесении изменений и дополнений в</w:t>
      </w:r>
    </w:p>
    <w:p w14:paraId="11A82E28" w14:textId="77777777" w:rsidR="00470AA1" w:rsidRPr="005B1E82" w:rsidRDefault="00E81E6F" w:rsidP="00B601DC">
      <w:pPr>
        <w:pStyle w:val="a3"/>
        <w:tabs>
          <w:tab w:val="left" w:pos="6521"/>
          <w:tab w:val="left" w:pos="6946"/>
        </w:tabs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 w:rsidRPr="005B1E82">
        <w:rPr>
          <w:rFonts w:ascii="Times New Roman" w:eastAsia="Batang" w:hAnsi="Times New Roman" w:cs="Times New Roman"/>
          <w:bCs/>
          <w:sz w:val="28"/>
          <w:szCs w:val="28"/>
        </w:rPr>
        <w:t>Решение Совета депутатов город</w:t>
      </w:r>
      <w:r w:rsidR="00470AA1" w:rsidRPr="005B1E82">
        <w:rPr>
          <w:rFonts w:ascii="Times New Roman" w:eastAsia="Batang" w:hAnsi="Times New Roman" w:cs="Times New Roman"/>
          <w:bCs/>
          <w:sz w:val="28"/>
          <w:szCs w:val="28"/>
        </w:rPr>
        <w:t xml:space="preserve">ского округа </w:t>
      </w:r>
    </w:p>
    <w:p w14:paraId="7BFF7CC2" w14:textId="77777777" w:rsidR="00EC75DE" w:rsidRPr="005B1E82" w:rsidRDefault="00E81E6F" w:rsidP="00EC75DE">
      <w:pPr>
        <w:pStyle w:val="a3"/>
        <w:jc w:val="both"/>
        <w:rPr>
          <w:rFonts w:ascii="Times New Roman" w:eastAsia="Batang" w:hAnsi="Times New Roman" w:cs="Times New Roman"/>
          <w:bCs/>
          <w:sz w:val="28"/>
        </w:rPr>
      </w:pPr>
      <w:r w:rsidRPr="005B1E82">
        <w:rPr>
          <w:rFonts w:ascii="Times New Roman" w:eastAsia="Batang" w:hAnsi="Times New Roman" w:cs="Times New Roman"/>
          <w:bCs/>
          <w:sz w:val="28"/>
          <w:szCs w:val="28"/>
        </w:rPr>
        <w:t xml:space="preserve">Лыткарино </w:t>
      </w:r>
      <w:r w:rsidR="00EC75DE" w:rsidRPr="005B1E82">
        <w:rPr>
          <w:rFonts w:ascii="Times New Roman" w:eastAsia="Batang" w:hAnsi="Times New Roman" w:cs="Times New Roman"/>
          <w:bCs/>
          <w:sz w:val="28"/>
        </w:rPr>
        <w:t xml:space="preserve">«Об утверждении бюджета </w:t>
      </w:r>
    </w:p>
    <w:p w14:paraId="13622294" w14:textId="77777777" w:rsidR="00EC75DE" w:rsidRPr="005B1E82" w:rsidRDefault="00EC75DE" w:rsidP="00EC75DE">
      <w:pPr>
        <w:pStyle w:val="a3"/>
        <w:jc w:val="both"/>
        <w:rPr>
          <w:rFonts w:ascii="Times New Roman" w:eastAsia="Batang" w:hAnsi="Times New Roman" w:cs="Times New Roman"/>
          <w:bCs/>
          <w:sz w:val="28"/>
        </w:rPr>
      </w:pPr>
      <w:r w:rsidRPr="005B1E82">
        <w:rPr>
          <w:rFonts w:ascii="Times New Roman" w:eastAsia="Batang" w:hAnsi="Times New Roman" w:cs="Times New Roman"/>
          <w:bCs/>
          <w:sz w:val="28"/>
        </w:rPr>
        <w:t>городского округа Лыткарино</w:t>
      </w:r>
      <w:r w:rsidR="00767DE9">
        <w:rPr>
          <w:rFonts w:ascii="Times New Roman" w:eastAsia="Batang" w:hAnsi="Times New Roman" w:cs="Times New Roman"/>
          <w:bCs/>
          <w:sz w:val="28"/>
        </w:rPr>
        <w:t xml:space="preserve"> </w:t>
      </w:r>
      <w:r w:rsidRPr="005B1E82">
        <w:rPr>
          <w:rFonts w:ascii="Times New Roman" w:eastAsia="Batang" w:hAnsi="Times New Roman" w:cs="Times New Roman"/>
          <w:bCs/>
          <w:sz w:val="28"/>
        </w:rPr>
        <w:t>на  202</w:t>
      </w:r>
      <w:r w:rsidR="00BF4F07">
        <w:rPr>
          <w:rFonts w:ascii="Times New Roman" w:eastAsia="Batang" w:hAnsi="Times New Roman" w:cs="Times New Roman"/>
          <w:bCs/>
          <w:sz w:val="28"/>
        </w:rPr>
        <w:t>4</w:t>
      </w:r>
      <w:r w:rsidRPr="005B1E82">
        <w:rPr>
          <w:rFonts w:ascii="Times New Roman" w:eastAsia="Batang" w:hAnsi="Times New Roman" w:cs="Times New Roman"/>
          <w:bCs/>
          <w:sz w:val="28"/>
        </w:rPr>
        <w:t xml:space="preserve"> год </w:t>
      </w:r>
    </w:p>
    <w:p w14:paraId="36D5443C" w14:textId="77777777" w:rsidR="00B601DC" w:rsidRDefault="00EC75DE" w:rsidP="00EC75DE">
      <w:pPr>
        <w:pStyle w:val="a3"/>
        <w:jc w:val="both"/>
        <w:rPr>
          <w:rFonts w:ascii="Times New Roman" w:eastAsia="Batang" w:hAnsi="Times New Roman" w:cs="Times New Roman"/>
          <w:bCs/>
          <w:sz w:val="28"/>
        </w:rPr>
      </w:pPr>
      <w:r w:rsidRPr="005B1E82">
        <w:rPr>
          <w:rFonts w:ascii="Times New Roman" w:eastAsia="Batang" w:hAnsi="Times New Roman" w:cs="Times New Roman"/>
          <w:bCs/>
          <w:sz w:val="28"/>
        </w:rPr>
        <w:t>и на плановый период 202</w:t>
      </w:r>
      <w:r w:rsidR="00BF4F07">
        <w:rPr>
          <w:rFonts w:ascii="Times New Roman" w:eastAsia="Batang" w:hAnsi="Times New Roman" w:cs="Times New Roman"/>
          <w:bCs/>
          <w:sz w:val="28"/>
        </w:rPr>
        <w:t>5</w:t>
      </w:r>
      <w:r w:rsidRPr="005B1E82">
        <w:rPr>
          <w:rFonts w:ascii="Times New Roman" w:eastAsia="Batang" w:hAnsi="Times New Roman" w:cs="Times New Roman"/>
          <w:bCs/>
          <w:sz w:val="28"/>
        </w:rPr>
        <w:t xml:space="preserve"> и 202</w:t>
      </w:r>
      <w:r w:rsidR="00BF4F07">
        <w:rPr>
          <w:rFonts w:ascii="Times New Roman" w:eastAsia="Batang" w:hAnsi="Times New Roman" w:cs="Times New Roman"/>
          <w:bCs/>
          <w:sz w:val="28"/>
        </w:rPr>
        <w:t>6</w:t>
      </w:r>
      <w:r w:rsidRPr="005B1E82">
        <w:rPr>
          <w:rFonts w:ascii="Times New Roman" w:eastAsia="Batang" w:hAnsi="Times New Roman" w:cs="Times New Roman"/>
          <w:bCs/>
          <w:sz w:val="28"/>
        </w:rPr>
        <w:t xml:space="preserve"> годов</w:t>
      </w:r>
      <w:r w:rsidR="00BA231A">
        <w:rPr>
          <w:rFonts w:ascii="Times New Roman" w:eastAsia="Batang" w:hAnsi="Times New Roman" w:cs="Times New Roman"/>
          <w:bCs/>
          <w:sz w:val="28"/>
        </w:rPr>
        <w:t>»</w:t>
      </w:r>
      <w:r w:rsidRPr="005B1E82">
        <w:rPr>
          <w:rFonts w:ascii="Times New Roman" w:eastAsia="Batang" w:hAnsi="Times New Roman" w:cs="Times New Roman"/>
          <w:bCs/>
          <w:sz w:val="28"/>
        </w:rPr>
        <w:t xml:space="preserve"> </w:t>
      </w:r>
    </w:p>
    <w:p w14:paraId="23FE0C9F" w14:textId="77777777" w:rsidR="000D4A34" w:rsidRPr="005B1E82" w:rsidRDefault="000D4A34" w:rsidP="00EC75DE">
      <w:pPr>
        <w:pStyle w:val="a3"/>
        <w:jc w:val="both"/>
        <w:rPr>
          <w:sz w:val="28"/>
          <w:szCs w:val="28"/>
        </w:rPr>
      </w:pPr>
    </w:p>
    <w:p w14:paraId="2EA77BAD" w14:textId="77777777" w:rsidR="008B00BD" w:rsidRPr="005B1E82" w:rsidRDefault="008B00BD" w:rsidP="0083020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6E9F31CE" w14:textId="77777777" w:rsidR="004E3ADF" w:rsidRPr="004E3ADF" w:rsidRDefault="009B61C9" w:rsidP="004E3ADF">
      <w:pPr>
        <w:autoSpaceDE w:val="0"/>
        <w:autoSpaceDN w:val="0"/>
        <w:adjustRightInd w:val="0"/>
        <w:ind w:right="-2" w:firstLine="708"/>
        <w:jc w:val="both"/>
        <w:rPr>
          <w:bCs/>
          <w:iCs/>
          <w:kern w:val="16"/>
          <w:sz w:val="28"/>
          <w:szCs w:val="28"/>
        </w:rPr>
      </w:pPr>
      <w:r w:rsidRPr="005B1E82">
        <w:rPr>
          <w:sz w:val="28"/>
          <w:szCs w:val="28"/>
        </w:rPr>
        <w:t>В соответствии с Бюджетным кодексом Российской Федерации,</w:t>
      </w:r>
      <w:r w:rsidR="00767DE9">
        <w:rPr>
          <w:sz w:val="28"/>
          <w:szCs w:val="28"/>
        </w:rPr>
        <w:t xml:space="preserve"> </w:t>
      </w:r>
      <w:r w:rsidR="00E11A45" w:rsidRPr="00CB1392">
        <w:rPr>
          <w:sz w:val="28"/>
          <w:szCs w:val="28"/>
        </w:rPr>
        <w:t>с учетом уведомлений Министерства экономики и финансов Московской области</w:t>
      </w:r>
      <w:r w:rsidR="006C17BB">
        <w:rPr>
          <w:sz w:val="28"/>
          <w:szCs w:val="28"/>
        </w:rPr>
        <w:br/>
      </w:r>
      <w:r w:rsidR="00E11A45" w:rsidRPr="00CB1392">
        <w:rPr>
          <w:sz w:val="28"/>
          <w:szCs w:val="28"/>
        </w:rPr>
        <w:t xml:space="preserve"> о предоставлении межбюджетных трансфертов,</w:t>
      </w:r>
      <w:r w:rsidR="00E11A45">
        <w:rPr>
          <w:sz w:val="28"/>
          <w:szCs w:val="28"/>
        </w:rPr>
        <w:t xml:space="preserve"> </w:t>
      </w:r>
      <w:r w:rsidR="00BF68CF">
        <w:rPr>
          <w:sz w:val="28"/>
          <w:szCs w:val="28"/>
        </w:rPr>
        <w:t>а</w:t>
      </w:r>
      <w:r w:rsidR="00367034">
        <w:rPr>
          <w:sz w:val="28"/>
          <w:szCs w:val="28"/>
        </w:rPr>
        <w:t xml:space="preserve"> также </w:t>
      </w:r>
      <w:r w:rsidR="00C72FEC" w:rsidRPr="005B1E82">
        <w:rPr>
          <w:kern w:val="16"/>
          <w:sz w:val="28"/>
          <w:szCs w:val="28"/>
        </w:rPr>
        <w:t>с учетом необходимости решения первоочередных задач муниципального образования «Город</w:t>
      </w:r>
      <w:r w:rsidR="004B6622" w:rsidRPr="005B1E82">
        <w:rPr>
          <w:kern w:val="16"/>
          <w:sz w:val="28"/>
          <w:szCs w:val="28"/>
        </w:rPr>
        <w:t>ской округ</w:t>
      </w:r>
      <w:r w:rsidR="00C72FEC" w:rsidRPr="005B1E82">
        <w:rPr>
          <w:kern w:val="16"/>
          <w:sz w:val="28"/>
          <w:szCs w:val="28"/>
        </w:rPr>
        <w:t xml:space="preserve"> Лыткарино Московской области», </w:t>
      </w:r>
      <w:r w:rsidR="00E81E6F" w:rsidRPr="004E3ADF">
        <w:rPr>
          <w:bCs/>
          <w:iCs/>
          <w:kern w:val="16"/>
          <w:sz w:val="28"/>
          <w:szCs w:val="28"/>
        </w:rPr>
        <w:t>Совет депутатов город</w:t>
      </w:r>
      <w:r w:rsidR="000B3AE1" w:rsidRPr="004E3ADF">
        <w:rPr>
          <w:bCs/>
          <w:iCs/>
          <w:kern w:val="16"/>
          <w:sz w:val="28"/>
          <w:szCs w:val="28"/>
        </w:rPr>
        <w:t>ского округа</w:t>
      </w:r>
      <w:r w:rsidR="00E81E6F" w:rsidRPr="004E3ADF">
        <w:rPr>
          <w:bCs/>
          <w:iCs/>
          <w:kern w:val="16"/>
          <w:sz w:val="28"/>
          <w:szCs w:val="28"/>
        </w:rPr>
        <w:t xml:space="preserve"> Лыткарино </w:t>
      </w:r>
    </w:p>
    <w:p w14:paraId="4EB62334" w14:textId="77777777" w:rsidR="000D4A34" w:rsidRPr="000D4A34" w:rsidRDefault="000D4A34" w:rsidP="004E3ADF">
      <w:pPr>
        <w:autoSpaceDE w:val="0"/>
        <w:autoSpaceDN w:val="0"/>
        <w:adjustRightInd w:val="0"/>
        <w:ind w:right="-2"/>
        <w:jc w:val="center"/>
        <w:rPr>
          <w:bCs/>
          <w:iCs/>
          <w:kern w:val="16"/>
          <w:sz w:val="20"/>
          <w:szCs w:val="20"/>
        </w:rPr>
      </w:pPr>
    </w:p>
    <w:p w14:paraId="27B843D6" w14:textId="031B7076" w:rsidR="00AE2671" w:rsidRDefault="004E3ADF" w:rsidP="004E3ADF">
      <w:pPr>
        <w:autoSpaceDE w:val="0"/>
        <w:autoSpaceDN w:val="0"/>
        <w:adjustRightInd w:val="0"/>
        <w:ind w:right="-2"/>
        <w:jc w:val="center"/>
        <w:rPr>
          <w:bCs/>
          <w:iCs/>
          <w:kern w:val="16"/>
          <w:sz w:val="28"/>
          <w:szCs w:val="28"/>
        </w:rPr>
      </w:pPr>
      <w:r w:rsidRPr="004E3ADF">
        <w:rPr>
          <w:bCs/>
          <w:iCs/>
          <w:kern w:val="16"/>
          <w:sz w:val="28"/>
          <w:szCs w:val="28"/>
        </w:rPr>
        <w:t>РЕШИЛ</w:t>
      </w:r>
      <w:r w:rsidR="00E81E6F" w:rsidRPr="004E3ADF">
        <w:rPr>
          <w:bCs/>
          <w:iCs/>
          <w:kern w:val="16"/>
          <w:sz w:val="28"/>
          <w:szCs w:val="28"/>
        </w:rPr>
        <w:t>:</w:t>
      </w:r>
    </w:p>
    <w:p w14:paraId="2992E301" w14:textId="77777777" w:rsidR="000D4A34" w:rsidRPr="000D4A34" w:rsidRDefault="000D4A34" w:rsidP="004E3ADF">
      <w:pPr>
        <w:autoSpaceDE w:val="0"/>
        <w:autoSpaceDN w:val="0"/>
        <w:adjustRightInd w:val="0"/>
        <w:ind w:right="-2"/>
        <w:jc w:val="center"/>
        <w:rPr>
          <w:bCs/>
          <w:iCs/>
          <w:kern w:val="16"/>
          <w:sz w:val="20"/>
          <w:szCs w:val="20"/>
        </w:rPr>
      </w:pPr>
    </w:p>
    <w:p w14:paraId="630F3A43" w14:textId="77777777" w:rsidR="00E81E6F" w:rsidRPr="005B1E82" w:rsidRDefault="00E81E6F" w:rsidP="006C17BB">
      <w:pPr>
        <w:pStyle w:val="a3"/>
        <w:spacing w:before="120" w:after="120"/>
        <w:ind w:right="-2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B1E82">
        <w:rPr>
          <w:rFonts w:ascii="Times New Roman" w:hAnsi="Times New Roman" w:cs="Times New Roman"/>
          <w:sz w:val="28"/>
          <w:szCs w:val="28"/>
        </w:rPr>
        <w:t xml:space="preserve">1. Утвердить изменения и дополнения в бюджет </w:t>
      </w:r>
      <w:r w:rsidR="008B7F67" w:rsidRPr="005B1E82">
        <w:rPr>
          <w:rFonts w:ascii="Times New Roman" w:eastAsia="Batang" w:hAnsi="Times New Roman" w:cs="Times New Roman"/>
          <w:bCs/>
          <w:sz w:val="28"/>
        </w:rPr>
        <w:t xml:space="preserve">городского округа Лыткарино </w:t>
      </w:r>
      <w:proofErr w:type="gramStart"/>
      <w:r w:rsidR="008B7F67" w:rsidRPr="005B1E82">
        <w:rPr>
          <w:rFonts w:ascii="Times New Roman" w:eastAsia="Batang" w:hAnsi="Times New Roman" w:cs="Times New Roman"/>
          <w:bCs/>
          <w:sz w:val="28"/>
        </w:rPr>
        <w:t>на  202</w:t>
      </w:r>
      <w:r w:rsidR="00BF4F07">
        <w:rPr>
          <w:rFonts w:ascii="Times New Roman" w:eastAsia="Batang" w:hAnsi="Times New Roman" w:cs="Times New Roman"/>
          <w:bCs/>
          <w:sz w:val="28"/>
        </w:rPr>
        <w:t>4</w:t>
      </w:r>
      <w:proofErr w:type="gramEnd"/>
      <w:r w:rsidR="008B7F67" w:rsidRPr="005B1E82">
        <w:rPr>
          <w:rFonts w:ascii="Times New Roman" w:eastAsia="Batang" w:hAnsi="Times New Roman" w:cs="Times New Roman"/>
          <w:bCs/>
          <w:sz w:val="28"/>
        </w:rPr>
        <w:t xml:space="preserve"> год и  на плановый  период 202</w:t>
      </w:r>
      <w:r w:rsidR="00BF4F07">
        <w:rPr>
          <w:rFonts w:ascii="Times New Roman" w:eastAsia="Batang" w:hAnsi="Times New Roman" w:cs="Times New Roman"/>
          <w:bCs/>
          <w:sz w:val="28"/>
        </w:rPr>
        <w:t>5</w:t>
      </w:r>
      <w:r w:rsidR="008B7F67" w:rsidRPr="005B1E82">
        <w:rPr>
          <w:rFonts w:ascii="Times New Roman" w:eastAsia="Batang" w:hAnsi="Times New Roman" w:cs="Times New Roman"/>
          <w:bCs/>
          <w:sz w:val="28"/>
        </w:rPr>
        <w:t xml:space="preserve"> и 202</w:t>
      </w:r>
      <w:r w:rsidR="00BF4F07">
        <w:rPr>
          <w:rFonts w:ascii="Times New Roman" w:eastAsia="Batang" w:hAnsi="Times New Roman" w:cs="Times New Roman"/>
          <w:bCs/>
          <w:sz w:val="28"/>
        </w:rPr>
        <w:t>6</w:t>
      </w:r>
      <w:r w:rsidR="008B7F67" w:rsidRPr="005B1E82">
        <w:rPr>
          <w:rFonts w:ascii="Times New Roman" w:eastAsia="Batang" w:hAnsi="Times New Roman" w:cs="Times New Roman"/>
          <w:bCs/>
          <w:sz w:val="28"/>
        </w:rPr>
        <w:t xml:space="preserve"> годов</w:t>
      </w:r>
      <w:r w:rsidR="00767DE9">
        <w:rPr>
          <w:rFonts w:ascii="Times New Roman" w:eastAsia="Batang" w:hAnsi="Times New Roman" w:cs="Times New Roman"/>
          <w:bCs/>
          <w:sz w:val="28"/>
        </w:rPr>
        <w:t xml:space="preserve"> </w:t>
      </w:r>
      <w:r w:rsidRPr="005B1E82">
        <w:rPr>
          <w:rFonts w:ascii="Times New Roman" w:hAnsi="Times New Roman" w:cs="Times New Roman"/>
          <w:sz w:val="28"/>
          <w:szCs w:val="28"/>
        </w:rPr>
        <w:t>(прилагается).</w:t>
      </w:r>
    </w:p>
    <w:p w14:paraId="670D6815" w14:textId="77777777" w:rsidR="0017103F" w:rsidRPr="0017103F" w:rsidRDefault="00E81E6F" w:rsidP="0017103F">
      <w:pPr>
        <w:pStyle w:val="a3"/>
        <w:spacing w:before="120" w:after="120"/>
        <w:ind w:right="-2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B1E82">
        <w:rPr>
          <w:rFonts w:ascii="Times New Roman" w:hAnsi="Times New Roman" w:cs="Times New Roman"/>
          <w:sz w:val="28"/>
          <w:szCs w:val="28"/>
        </w:rPr>
        <w:t xml:space="preserve">2. </w:t>
      </w:r>
      <w:r w:rsidR="0017103F" w:rsidRPr="0017103F">
        <w:rPr>
          <w:rFonts w:ascii="Times New Roman" w:hAnsi="Times New Roman" w:cs="Times New Roman"/>
          <w:sz w:val="28"/>
          <w:szCs w:val="28"/>
        </w:rPr>
        <w:t xml:space="preserve">Направить настоящие изменения и дополнения в бюджет </w:t>
      </w:r>
      <w:r w:rsidR="0017103F" w:rsidRPr="0017103F">
        <w:rPr>
          <w:rFonts w:ascii="Times New Roman" w:eastAsia="Batang" w:hAnsi="Times New Roman" w:cs="Times New Roman"/>
          <w:bCs/>
          <w:sz w:val="28"/>
        </w:rPr>
        <w:t xml:space="preserve">городского округа Лыткарино </w:t>
      </w:r>
      <w:proofErr w:type="gramStart"/>
      <w:r w:rsidR="0017103F" w:rsidRPr="0017103F">
        <w:rPr>
          <w:rFonts w:ascii="Times New Roman" w:eastAsia="Batang" w:hAnsi="Times New Roman" w:cs="Times New Roman"/>
          <w:bCs/>
          <w:sz w:val="28"/>
        </w:rPr>
        <w:t>на  2024</w:t>
      </w:r>
      <w:proofErr w:type="gramEnd"/>
      <w:r w:rsidR="0017103F" w:rsidRPr="0017103F">
        <w:rPr>
          <w:rFonts w:ascii="Times New Roman" w:eastAsia="Batang" w:hAnsi="Times New Roman" w:cs="Times New Roman"/>
          <w:bCs/>
          <w:sz w:val="28"/>
        </w:rPr>
        <w:t xml:space="preserve"> год  и  на плановый  период 2025 и 2026 годов г</w:t>
      </w:r>
      <w:r w:rsidR="0017103F" w:rsidRPr="0017103F">
        <w:rPr>
          <w:rFonts w:ascii="Times New Roman" w:hAnsi="Times New Roman" w:cs="Times New Roman"/>
          <w:sz w:val="28"/>
          <w:szCs w:val="28"/>
        </w:rPr>
        <w:t>лаве городского округа Лыткарино для подписания и опубликования в установленном порядке.</w:t>
      </w:r>
    </w:p>
    <w:p w14:paraId="269AEB00" w14:textId="77777777" w:rsidR="00E81E6F" w:rsidRPr="005B1E82" w:rsidRDefault="00E81E6F" w:rsidP="006C17BB">
      <w:pPr>
        <w:pStyle w:val="ConsNormal"/>
        <w:widowControl/>
        <w:tabs>
          <w:tab w:val="left" w:pos="1134"/>
        </w:tabs>
        <w:spacing w:before="120" w:after="120"/>
        <w:ind w:right="-2" w:firstLine="539"/>
        <w:jc w:val="both"/>
        <w:rPr>
          <w:sz w:val="28"/>
          <w:szCs w:val="28"/>
        </w:rPr>
      </w:pPr>
      <w:r w:rsidRPr="005B1E82">
        <w:rPr>
          <w:sz w:val="28"/>
          <w:szCs w:val="28"/>
        </w:rPr>
        <w:t>3. Разместить настоящее решение в сети Интернет на официальном сайте муниципального образования.</w:t>
      </w:r>
    </w:p>
    <w:p w14:paraId="20362A01" w14:textId="77777777" w:rsidR="000B3AE1" w:rsidRPr="005B1E82" w:rsidRDefault="000B3AE1" w:rsidP="006C17BB">
      <w:pPr>
        <w:shd w:val="clear" w:color="auto" w:fill="FFFFFF"/>
        <w:ind w:right="-2"/>
        <w:rPr>
          <w:bCs/>
          <w:sz w:val="28"/>
          <w:szCs w:val="28"/>
        </w:rPr>
      </w:pPr>
    </w:p>
    <w:p w14:paraId="58F63B62" w14:textId="77777777" w:rsidR="001923F8" w:rsidRPr="005B1E82" w:rsidRDefault="001923F8" w:rsidP="006C17BB">
      <w:pPr>
        <w:shd w:val="clear" w:color="auto" w:fill="FFFFFF"/>
        <w:ind w:right="-2"/>
        <w:rPr>
          <w:bCs/>
          <w:sz w:val="28"/>
          <w:szCs w:val="28"/>
        </w:rPr>
      </w:pPr>
    </w:p>
    <w:p w14:paraId="79510254" w14:textId="77777777" w:rsidR="00E81E6F" w:rsidRPr="005B1E82" w:rsidRDefault="00E81E6F" w:rsidP="006C17BB">
      <w:pPr>
        <w:shd w:val="clear" w:color="auto" w:fill="FFFFFF"/>
        <w:ind w:right="-2"/>
        <w:rPr>
          <w:bCs/>
          <w:sz w:val="28"/>
          <w:szCs w:val="28"/>
        </w:rPr>
      </w:pPr>
      <w:r w:rsidRPr="005B1E82">
        <w:rPr>
          <w:bCs/>
          <w:sz w:val="28"/>
          <w:szCs w:val="28"/>
        </w:rPr>
        <w:t>Председател</w:t>
      </w:r>
      <w:r w:rsidR="00B37E1B" w:rsidRPr="005B1E82">
        <w:rPr>
          <w:bCs/>
          <w:sz w:val="28"/>
          <w:szCs w:val="28"/>
        </w:rPr>
        <w:t>ь</w:t>
      </w:r>
      <w:r w:rsidRPr="005B1E82">
        <w:rPr>
          <w:bCs/>
          <w:sz w:val="28"/>
          <w:szCs w:val="28"/>
        </w:rPr>
        <w:t xml:space="preserve"> Совета депутатов </w:t>
      </w:r>
    </w:p>
    <w:p w14:paraId="33D347A7" w14:textId="7F54DD79" w:rsidR="005602EB" w:rsidRDefault="00F306CB" w:rsidP="006C17BB">
      <w:pPr>
        <w:shd w:val="clear" w:color="auto" w:fill="FFFFFF"/>
        <w:ind w:right="-2"/>
        <w:rPr>
          <w:bCs/>
          <w:sz w:val="28"/>
          <w:szCs w:val="28"/>
        </w:rPr>
      </w:pPr>
      <w:r w:rsidRPr="005B1E82">
        <w:rPr>
          <w:bCs/>
          <w:sz w:val="28"/>
          <w:szCs w:val="28"/>
        </w:rPr>
        <w:t>г</w:t>
      </w:r>
      <w:r w:rsidR="00E81E6F" w:rsidRPr="005B1E82">
        <w:rPr>
          <w:bCs/>
          <w:sz w:val="28"/>
          <w:szCs w:val="28"/>
        </w:rPr>
        <w:t>ород</w:t>
      </w:r>
      <w:r w:rsidRPr="005B1E82">
        <w:rPr>
          <w:bCs/>
          <w:sz w:val="28"/>
          <w:szCs w:val="28"/>
        </w:rPr>
        <w:t>ского округ</w:t>
      </w:r>
      <w:r w:rsidR="00E81E6F" w:rsidRPr="005B1E82">
        <w:rPr>
          <w:bCs/>
          <w:sz w:val="28"/>
          <w:szCs w:val="28"/>
        </w:rPr>
        <w:t xml:space="preserve">а Лыткарино                                                             </w:t>
      </w:r>
      <w:r w:rsidR="00D904CE">
        <w:rPr>
          <w:bCs/>
          <w:sz w:val="28"/>
          <w:szCs w:val="28"/>
        </w:rPr>
        <w:t>Е</w:t>
      </w:r>
      <w:r w:rsidR="00B37E1B" w:rsidRPr="005B1E82">
        <w:rPr>
          <w:bCs/>
          <w:sz w:val="28"/>
          <w:szCs w:val="28"/>
        </w:rPr>
        <w:t>.В.</w:t>
      </w:r>
      <w:r w:rsidR="004E3ADF">
        <w:rPr>
          <w:bCs/>
          <w:sz w:val="28"/>
          <w:szCs w:val="28"/>
        </w:rPr>
        <w:t xml:space="preserve"> </w:t>
      </w:r>
      <w:r w:rsidR="005602EB">
        <w:rPr>
          <w:bCs/>
          <w:sz w:val="28"/>
          <w:szCs w:val="28"/>
        </w:rPr>
        <w:t>Серёгин</w:t>
      </w:r>
    </w:p>
    <w:p w14:paraId="4B70A450" w14:textId="77777777" w:rsidR="001D15E2" w:rsidRDefault="00E81E6F" w:rsidP="006C17BB">
      <w:pPr>
        <w:shd w:val="clear" w:color="auto" w:fill="FFFFFF"/>
        <w:ind w:right="-2"/>
        <w:rPr>
          <w:rFonts w:ascii="Cambria" w:eastAsia="Batang" w:hAnsi="Cambria"/>
        </w:rPr>
      </w:pPr>
      <w:r w:rsidRPr="005B1E82">
        <w:rPr>
          <w:sz w:val="28"/>
          <w:szCs w:val="28"/>
        </w:rPr>
        <w:tab/>
      </w:r>
      <w:r w:rsidRPr="005B1E82">
        <w:rPr>
          <w:sz w:val="28"/>
          <w:szCs w:val="28"/>
        </w:rPr>
        <w:tab/>
      </w:r>
      <w:r w:rsidRPr="005B1E82">
        <w:rPr>
          <w:sz w:val="28"/>
          <w:szCs w:val="28"/>
        </w:rPr>
        <w:tab/>
      </w:r>
      <w:r w:rsidRPr="005B1E82">
        <w:rPr>
          <w:sz w:val="28"/>
          <w:szCs w:val="28"/>
        </w:rPr>
        <w:tab/>
      </w:r>
      <w:r w:rsidRPr="005B1E82">
        <w:rPr>
          <w:sz w:val="28"/>
          <w:szCs w:val="28"/>
        </w:rPr>
        <w:tab/>
      </w:r>
    </w:p>
    <w:p w14:paraId="3B5C7850" w14:textId="77777777" w:rsidR="00994A1F" w:rsidRDefault="00994A1F" w:rsidP="006C17BB">
      <w:pPr>
        <w:pStyle w:val="a3"/>
        <w:ind w:right="-2" w:firstLine="540"/>
        <w:jc w:val="right"/>
        <w:rPr>
          <w:rFonts w:ascii="Cambria" w:eastAsia="Batang" w:hAnsi="Cambria" w:cs="Times New Roman"/>
          <w:sz w:val="24"/>
        </w:rPr>
      </w:pPr>
    </w:p>
    <w:p w14:paraId="65807A70" w14:textId="77777777" w:rsidR="00994A1F" w:rsidRDefault="00994A1F" w:rsidP="006C17BB">
      <w:pPr>
        <w:pStyle w:val="a3"/>
        <w:ind w:right="-2" w:firstLine="540"/>
        <w:jc w:val="right"/>
        <w:rPr>
          <w:rFonts w:ascii="Cambria" w:eastAsia="Batang" w:hAnsi="Cambria" w:cs="Times New Roman"/>
          <w:sz w:val="24"/>
        </w:rPr>
      </w:pPr>
    </w:p>
    <w:p w14:paraId="0CE611AD" w14:textId="77777777" w:rsidR="00994A1F" w:rsidRDefault="00994A1F" w:rsidP="006C17BB">
      <w:pPr>
        <w:pStyle w:val="a3"/>
        <w:ind w:right="-2" w:firstLine="540"/>
        <w:jc w:val="right"/>
        <w:rPr>
          <w:rFonts w:ascii="Cambria" w:eastAsia="Batang" w:hAnsi="Cambria" w:cs="Times New Roman"/>
          <w:sz w:val="24"/>
        </w:rPr>
      </w:pPr>
    </w:p>
    <w:p w14:paraId="7140DE68" w14:textId="77777777" w:rsidR="00134529" w:rsidRDefault="00134529" w:rsidP="006C17BB">
      <w:pPr>
        <w:pStyle w:val="a3"/>
        <w:ind w:right="-2" w:firstLine="540"/>
        <w:jc w:val="right"/>
        <w:rPr>
          <w:rFonts w:ascii="Cambria" w:eastAsia="Batang" w:hAnsi="Cambria" w:cs="Times New Roman"/>
          <w:sz w:val="24"/>
        </w:rPr>
      </w:pPr>
    </w:p>
    <w:p w14:paraId="60A11D56" w14:textId="77777777" w:rsidR="00134529" w:rsidRDefault="00134529" w:rsidP="006C17BB">
      <w:pPr>
        <w:pStyle w:val="a3"/>
        <w:ind w:right="-2" w:firstLine="540"/>
        <w:jc w:val="right"/>
        <w:rPr>
          <w:rFonts w:ascii="Cambria" w:eastAsia="Batang" w:hAnsi="Cambria" w:cs="Times New Roman"/>
          <w:sz w:val="24"/>
        </w:rPr>
      </w:pPr>
    </w:p>
    <w:p w14:paraId="703935EA" w14:textId="676A05A2" w:rsidR="00E81E6F" w:rsidRPr="006F37B1" w:rsidRDefault="006F37B1" w:rsidP="006F37B1">
      <w:pPr>
        <w:pStyle w:val="a3"/>
        <w:ind w:right="-2" w:firstLine="540"/>
        <w:jc w:val="center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 xml:space="preserve">                                             </w:t>
      </w:r>
      <w:r w:rsidR="00E81E6F" w:rsidRPr="006F37B1">
        <w:rPr>
          <w:rFonts w:ascii="Times New Roman" w:eastAsia="Batang" w:hAnsi="Times New Roman" w:cs="Times New Roman"/>
          <w:sz w:val="28"/>
          <w:szCs w:val="28"/>
        </w:rPr>
        <w:t>Утверждено</w:t>
      </w:r>
    </w:p>
    <w:p w14:paraId="1B8816AA" w14:textId="37441A6A" w:rsidR="006F37B1" w:rsidRPr="006F37B1" w:rsidRDefault="006F37B1" w:rsidP="006F37B1">
      <w:pPr>
        <w:pStyle w:val="a3"/>
        <w:ind w:right="-2" w:firstLine="540"/>
        <w:jc w:val="center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 xml:space="preserve">                                                                        р</w:t>
      </w:r>
      <w:r w:rsidR="00E81E6F" w:rsidRPr="006F37B1">
        <w:rPr>
          <w:rFonts w:ascii="Times New Roman" w:eastAsia="Batang" w:hAnsi="Times New Roman" w:cs="Times New Roman"/>
          <w:sz w:val="28"/>
          <w:szCs w:val="28"/>
        </w:rPr>
        <w:t xml:space="preserve">ешением Совета депутатов </w:t>
      </w:r>
    </w:p>
    <w:p w14:paraId="5DD6574E" w14:textId="537FA8FA" w:rsidR="00E81E6F" w:rsidRPr="006F37B1" w:rsidRDefault="006F37B1" w:rsidP="006F37B1">
      <w:pPr>
        <w:pStyle w:val="a3"/>
        <w:ind w:right="-2" w:firstLine="540"/>
        <w:jc w:val="center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E81E6F" w:rsidRPr="006F37B1">
        <w:rPr>
          <w:rFonts w:ascii="Times New Roman" w:eastAsia="Batang" w:hAnsi="Times New Roman" w:cs="Times New Roman"/>
          <w:sz w:val="28"/>
          <w:szCs w:val="28"/>
        </w:rPr>
        <w:t>город</w:t>
      </w:r>
      <w:r w:rsidR="00F306CB" w:rsidRPr="006F37B1">
        <w:rPr>
          <w:rFonts w:ascii="Times New Roman" w:eastAsia="Batang" w:hAnsi="Times New Roman" w:cs="Times New Roman"/>
          <w:sz w:val="28"/>
          <w:szCs w:val="28"/>
        </w:rPr>
        <w:t xml:space="preserve">ского округа </w:t>
      </w:r>
      <w:r w:rsidR="00E81E6F" w:rsidRPr="006F37B1">
        <w:rPr>
          <w:rFonts w:ascii="Times New Roman" w:eastAsia="Batang" w:hAnsi="Times New Roman" w:cs="Times New Roman"/>
          <w:sz w:val="28"/>
          <w:szCs w:val="28"/>
        </w:rPr>
        <w:t>Лыткарино</w:t>
      </w:r>
    </w:p>
    <w:p w14:paraId="02E02A93" w14:textId="6F4FE751" w:rsidR="00E81E6F" w:rsidRPr="006F37B1" w:rsidRDefault="006F37B1" w:rsidP="006F37B1">
      <w:pPr>
        <w:pStyle w:val="a3"/>
        <w:ind w:right="-2" w:firstLine="540"/>
        <w:jc w:val="center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 xml:space="preserve">                                                                </w:t>
      </w:r>
      <w:r w:rsidR="00D84F99" w:rsidRPr="006F37B1">
        <w:rPr>
          <w:rFonts w:ascii="Times New Roman" w:eastAsia="Batang" w:hAnsi="Times New Roman" w:cs="Times New Roman"/>
          <w:sz w:val="28"/>
          <w:szCs w:val="28"/>
        </w:rPr>
        <w:t>о</w:t>
      </w:r>
      <w:r w:rsidR="00E81E6F" w:rsidRPr="006F37B1">
        <w:rPr>
          <w:rFonts w:ascii="Times New Roman" w:eastAsia="Batang" w:hAnsi="Times New Roman" w:cs="Times New Roman"/>
          <w:sz w:val="28"/>
          <w:szCs w:val="28"/>
        </w:rPr>
        <w:t>т</w:t>
      </w:r>
      <w:r>
        <w:rPr>
          <w:rFonts w:ascii="Times New Roman" w:eastAsia="Batang" w:hAnsi="Times New Roman" w:cs="Times New Roman"/>
          <w:sz w:val="28"/>
          <w:szCs w:val="28"/>
        </w:rPr>
        <w:t xml:space="preserve"> 31.10.2024</w:t>
      </w:r>
      <w:r w:rsidR="00E81E6F" w:rsidRPr="006F37B1">
        <w:rPr>
          <w:rFonts w:ascii="Times New Roman" w:eastAsia="Batang" w:hAnsi="Times New Roman" w:cs="Times New Roman"/>
          <w:sz w:val="28"/>
          <w:szCs w:val="28"/>
        </w:rPr>
        <w:t xml:space="preserve"> №</w:t>
      </w:r>
      <w:r>
        <w:rPr>
          <w:rFonts w:ascii="Times New Roman" w:eastAsia="Batang" w:hAnsi="Times New Roman" w:cs="Times New Roman"/>
          <w:sz w:val="28"/>
          <w:szCs w:val="28"/>
        </w:rPr>
        <w:t xml:space="preserve"> 524/61</w:t>
      </w:r>
    </w:p>
    <w:p w14:paraId="6CCDF7B5" w14:textId="77777777" w:rsidR="00FF32EE" w:rsidRDefault="00FF32EE" w:rsidP="006C17BB">
      <w:pPr>
        <w:pStyle w:val="a3"/>
        <w:ind w:right="-2" w:firstLine="540"/>
        <w:jc w:val="both"/>
        <w:rPr>
          <w:rFonts w:ascii="Cambria" w:eastAsia="Batang" w:hAnsi="Cambria" w:cs="Times New Roman"/>
          <w:sz w:val="24"/>
        </w:rPr>
      </w:pPr>
    </w:p>
    <w:p w14:paraId="34A4BE56" w14:textId="77777777" w:rsidR="00597D1F" w:rsidRDefault="00597D1F" w:rsidP="006C17BB">
      <w:pPr>
        <w:pStyle w:val="a3"/>
        <w:ind w:right="-2" w:firstLine="540"/>
        <w:jc w:val="both"/>
        <w:rPr>
          <w:rFonts w:ascii="Cambria" w:eastAsia="Batang" w:hAnsi="Cambria" w:cs="Times New Roman"/>
          <w:sz w:val="24"/>
        </w:rPr>
      </w:pPr>
    </w:p>
    <w:p w14:paraId="7D16CE4C" w14:textId="77777777" w:rsidR="00E81E6F" w:rsidRPr="006864D7" w:rsidRDefault="00E81E6F" w:rsidP="006C17BB">
      <w:pPr>
        <w:autoSpaceDE w:val="0"/>
        <w:autoSpaceDN w:val="0"/>
        <w:adjustRightInd w:val="0"/>
        <w:spacing w:before="80"/>
        <w:ind w:right="-2"/>
        <w:jc w:val="center"/>
        <w:rPr>
          <w:rFonts w:eastAsia="Batang"/>
          <w:b/>
          <w:bCs/>
          <w:caps/>
          <w:sz w:val="32"/>
          <w:szCs w:val="32"/>
        </w:rPr>
      </w:pPr>
      <w:r w:rsidRPr="006864D7">
        <w:rPr>
          <w:rFonts w:eastAsia="Batang"/>
          <w:b/>
          <w:bCs/>
          <w:caps/>
          <w:sz w:val="32"/>
          <w:szCs w:val="32"/>
        </w:rPr>
        <w:t xml:space="preserve">ИЗМЕНЕНИЯ И ДОПОЛНЕНИЯ </w:t>
      </w:r>
    </w:p>
    <w:p w14:paraId="6EF5395C" w14:textId="77777777" w:rsidR="008B7F67" w:rsidRPr="006864D7" w:rsidRDefault="00E81E6F" w:rsidP="006C17BB">
      <w:pPr>
        <w:autoSpaceDE w:val="0"/>
        <w:autoSpaceDN w:val="0"/>
        <w:adjustRightInd w:val="0"/>
        <w:spacing w:before="80"/>
        <w:ind w:right="-2"/>
        <w:jc w:val="center"/>
        <w:rPr>
          <w:rFonts w:eastAsia="Batang"/>
          <w:b/>
          <w:bCs/>
          <w:caps/>
          <w:sz w:val="32"/>
          <w:szCs w:val="32"/>
        </w:rPr>
      </w:pPr>
      <w:r w:rsidRPr="006864D7">
        <w:rPr>
          <w:rFonts w:eastAsia="Batang"/>
          <w:b/>
          <w:bCs/>
          <w:caps/>
          <w:sz w:val="32"/>
          <w:szCs w:val="32"/>
        </w:rPr>
        <w:t>В БЮДЖЕТ</w:t>
      </w:r>
      <w:r w:rsidR="00DC28EC">
        <w:rPr>
          <w:rFonts w:eastAsia="Batang"/>
          <w:b/>
          <w:bCs/>
          <w:caps/>
          <w:sz w:val="32"/>
          <w:szCs w:val="32"/>
        </w:rPr>
        <w:t xml:space="preserve"> </w:t>
      </w:r>
      <w:r w:rsidR="008B7F67" w:rsidRPr="006864D7">
        <w:rPr>
          <w:rFonts w:eastAsia="Batang"/>
          <w:b/>
          <w:bCs/>
          <w:caps/>
          <w:sz w:val="32"/>
          <w:szCs w:val="32"/>
        </w:rPr>
        <w:t xml:space="preserve">ГородСКОГО ОКРУГА ЛЫТКАРИНО </w:t>
      </w:r>
    </w:p>
    <w:p w14:paraId="50A67316" w14:textId="77777777" w:rsidR="008B7F67" w:rsidRPr="006864D7" w:rsidRDefault="008B7F67" w:rsidP="006C17BB">
      <w:pPr>
        <w:autoSpaceDE w:val="0"/>
        <w:autoSpaceDN w:val="0"/>
        <w:adjustRightInd w:val="0"/>
        <w:spacing w:before="80"/>
        <w:ind w:right="-2"/>
        <w:jc w:val="center"/>
        <w:rPr>
          <w:b/>
          <w:caps/>
          <w:sz w:val="32"/>
          <w:szCs w:val="32"/>
        </w:rPr>
      </w:pPr>
      <w:r w:rsidRPr="006864D7">
        <w:rPr>
          <w:rFonts w:eastAsia="Batang"/>
          <w:b/>
          <w:bCs/>
          <w:caps/>
          <w:sz w:val="32"/>
          <w:szCs w:val="32"/>
        </w:rPr>
        <w:t>НА 202</w:t>
      </w:r>
      <w:r w:rsidR="00BF4F07">
        <w:rPr>
          <w:rFonts w:eastAsia="Batang"/>
          <w:b/>
          <w:bCs/>
          <w:caps/>
          <w:sz w:val="32"/>
          <w:szCs w:val="32"/>
        </w:rPr>
        <w:t>4</w:t>
      </w:r>
      <w:r w:rsidRPr="006864D7">
        <w:rPr>
          <w:rFonts w:eastAsia="Batang"/>
          <w:b/>
          <w:bCs/>
          <w:caps/>
          <w:sz w:val="32"/>
          <w:szCs w:val="32"/>
        </w:rPr>
        <w:t xml:space="preserve"> ГОД </w:t>
      </w:r>
      <w:r w:rsidRPr="006864D7">
        <w:rPr>
          <w:b/>
          <w:caps/>
          <w:sz w:val="32"/>
          <w:szCs w:val="32"/>
        </w:rPr>
        <w:t xml:space="preserve">и НА плановый период </w:t>
      </w:r>
    </w:p>
    <w:p w14:paraId="1C99E5CA" w14:textId="77777777" w:rsidR="00983287" w:rsidRPr="006864D7" w:rsidRDefault="008B7F67" w:rsidP="006C17BB">
      <w:pPr>
        <w:autoSpaceDE w:val="0"/>
        <w:autoSpaceDN w:val="0"/>
        <w:adjustRightInd w:val="0"/>
        <w:spacing w:before="80"/>
        <w:ind w:right="-2"/>
        <w:jc w:val="center"/>
        <w:rPr>
          <w:rFonts w:eastAsia="Batang"/>
          <w:b/>
          <w:bCs/>
          <w:sz w:val="22"/>
          <w:szCs w:val="22"/>
        </w:rPr>
      </w:pPr>
      <w:r w:rsidRPr="006864D7">
        <w:rPr>
          <w:b/>
          <w:caps/>
          <w:sz w:val="32"/>
          <w:szCs w:val="32"/>
        </w:rPr>
        <w:t>202</w:t>
      </w:r>
      <w:r w:rsidR="00BF4F07">
        <w:rPr>
          <w:b/>
          <w:caps/>
          <w:sz w:val="32"/>
          <w:szCs w:val="32"/>
        </w:rPr>
        <w:t>5</w:t>
      </w:r>
      <w:r w:rsidRPr="006864D7">
        <w:rPr>
          <w:b/>
          <w:caps/>
          <w:sz w:val="32"/>
          <w:szCs w:val="32"/>
        </w:rPr>
        <w:t xml:space="preserve"> и 202</w:t>
      </w:r>
      <w:r w:rsidR="00BF4F07">
        <w:rPr>
          <w:b/>
          <w:caps/>
          <w:sz w:val="32"/>
          <w:szCs w:val="32"/>
        </w:rPr>
        <w:t>6</w:t>
      </w:r>
      <w:r w:rsidRPr="006864D7">
        <w:rPr>
          <w:b/>
          <w:caps/>
          <w:sz w:val="32"/>
          <w:szCs w:val="32"/>
        </w:rPr>
        <w:t xml:space="preserve"> годов</w:t>
      </w:r>
    </w:p>
    <w:p w14:paraId="57114535" w14:textId="1FA4CE87" w:rsidR="00983287" w:rsidRPr="00A551AC" w:rsidRDefault="00983287" w:rsidP="006C17BB">
      <w:pPr>
        <w:ind w:right="-2"/>
        <w:jc w:val="center"/>
        <w:rPr>
          <w:bCs/>
          <w:sz w:val="22"/>
          <w:szCs w:val="22"/>
        </w:rPr>
      </w:pPr>
      <w:r w:rsidRPr="00A551AC">
        <w:rPr>
          <w:rFonts w:eastAsia="Batang"/>
          <w:bCs/>
          <w:sz w:val="22"/>
          <w:szCs w:val="22"/>
        </w:rPr>
        <w:t xml:space="preserve">(утвержденный Решением Совета депутатов г.о. Лыткарино </w:t>
      </w:r>
      <w:r w:rsidR="00374691" w:rsidRPr="00A551AC">
        <w:rPr>
          <w:rFonts w:eastAsia="Batang"/>
          <w:bCs/>
          <w:sz w:val="22"/>
          <w:szCs w:val="22"/>
        </w:rPr>
        <w:t xml:space="preserve">от </w:t>
      </w:r>
      <w:r w:rsidR="00A94BB1" w:rsidRPr="00A551AC">
        <w:rPr>
          <w:rFonts w:eastAsia="Batang"/>
          <w:bCs/>
          <w:sz w:val="22"/>
          <w:szCs w:val="22"/>
        </w:rPr>
        <w:t>1</w:t>
      </w:r>
      <w:r w:rsidR="00BF4F07" w:rsidRPr="00A551AC">
        <w:rPr>
          <w:rFonts w:eastAsia="Batang"/>
          <w:bCs/>
          <w:sz w:val="22"/>
          <w:szCs w:val="22"/>
        </w:rPr>
        <w:t>4</w:t>
      </w:r>
      <w:r w:rsidRPr="00A551AC">
        <w:rPr>
          <w:bCs/>
          <w:sz w:val="22"/>
          <w:szCs w:val="22"/>
        </w:rPr>
        <w:t>.12.20</w:t>
      </w:r>
      <w:r w:rsidR="00D3016B" w:rsidRPr="00A551AC">
        <w:rPr>
          <w:bCs/>
          <w:sz w:val="22"/>
          <w:szCs w:val="22"/>
        </w:rPr>
        <w:t>2</w:t>
      </w:r>
      <w:r w:rsidR="00BF4F07" w:rsidRPr="00A551AC">
        <w:rPr>
          <w:bCs/>
          <w:sz w:val="22"/>
          <w:szCs w:val="22"/>
        </w:rPr>
        <w:t>3</w:t>
      </w:r>
      <w:r w:rsidRPr="00A551AC">
        <w:rPr>
          <w:bCs/>
          <w:sz w:val="22"/>
          <w:szCs w:val="22"/>
        </w:rPr>
        <w:t xml:space="preserve"> № </w:t>
      </w:r>
      <w:r w:rsidR="00BF4F07" w:rsidRPr="00A551AC">
        <w:rPr>
          <w:bCs/>
          <w:sz w:val="22"/>
          <w:szCs w:val="22"/>
        </w:rPr>
        <w:t>423/49</w:t>
      </w:r>
      <w:r w:rsidR="00A551AC" w:rsidRPr="00A551AC">
        <w:rPr>
          <w:bCs/>
          <w:sz w:val="22"/>
          <w:szCs w:val="22"/>
        </w:rPr>
        <w:t>,</w:t>
      </w:r>
      <w:r w:rsidR="00A551AC" w:rsidRPr="00A551AC">
        <w:rPr>
          <w:rFonts w:eastAsia="Batang"/>
          <w:bCs/>
          <w:sz w:val="22"/>
          <w:szCs w:val="22"/>
        </w:rPr>
        <w:t xml:space="preserve"> с учетом изменений и дополнений, внесенных Решени</w:t>
      </w:r>
      <w:r w:rsidR="00321F64">
        <w:rPr>
          <w:rFonts w:eastAsia="Batang"/>
          <w:bCs/>
          <w:sz w:val="22"/>
          <w:szCs w:val="22"/>
        </w:rPr>
        <w:t>ями</w:t>
      </w:r>
      <w:r w:rsidR="00A551AC" w:rsidRPr="00A551AC">
        <w:rPr>
          <w:rFonts w:eastAsia="Batang"/>
          <w:bCs/>
          <w:sz w:val="22"/>
          <w:szCs w:val="22"/>
        </w:rPr>
        <w:t xml:space="preserve"> Совета депутатов городского округа Лыткарино от 15.02.2024</w:t>
      </w:r>
      <w:r w:rsidR="006A6156">
        <w:rPr>
          <w:rFonts w:eastAsia="Batang"/>
          <w:bCs/>
          <w:sz w:val="22"/>
          <w:szCs w:val="22"/>
        </w:rPr>
        <w:t xml:space="preserve"> </w:t>
      </w:r>
      <w:r w:rsidR="00A551AC" w:rsidRPr="00A551AC">
        <w:rPr>
          <w:rFonts w:eastAsia="Batang"/>
          <w:bCs/>
          <w:sz w:val="22"/>
          <w:szCs w:val="22"/>
        </w:rPr>
        <w:t>№</w:t>
      </w:r>
      <w:r w:rsidR="006A6156">
        <w:rPr>
          <w:rFonts w:eastAsia="Batang"/>
          <w:bCs/>
          <w:sz w:val="22"/>
          <w:szCs w:val="22"/>
        </w:rPr>
        <w:t xml:space="preserve"> </w:t>
      </w:r>
      <w:r w:rsidR="00A551AC" w:rsidRPr="00A551AC">
        <w:rPr>
          <w:rFonts w:eastAsia="Batang"/>
          <w:bCs/>
          <w:sz w:val="22"/>
          <w:szCs w:val="22"/>
        </w:rPr>
        <w:t>446/52</w:t>
      </w:r>
      <w:r w:rsidR="006A6156">
        <w:rPr>
          <w:rFonts w:eastAsia="Batang"/>
          <w:bCs/>
          <w:sz w:val="22"/>
          <w:szCs w:val="22"/>
        </w:rPr>
        <w:t>, от 16.05.2024 № 466/55</w:t>
      </w:r>
      <w:r w:rsidR="00FC12AF">
        <w:rPr>
          <w:rFonts w:eastAsia="Batang"/>
          <w:bCs/>
          <w:sz w:val="22"/>
          <w:szCs w:val="22"/>
        </w:rPr>
        <w:t>, от 20.06.2024 №475/57</w:t>
      </w:r>
      <w:r w:rsidR="00863295">
        <w:rPr>
          <w:rFonts w:eastAsia="Batang"/>
          <w:bCs/>
          <w:sz w:val="22"/>
          <w:szCs w:val="22"/>
        </w:rPr>
        <w:t>, от 29.08.2024 №508/59</w:t>
      </w:r>
      <w:r w:rsidR="00017E52" w:rsidRPr="00A551AC">
        <w:rPr>
          <w:rFonts w:eastAsia="Batang"/>
          <w:sz w:val="22"/>
          <w:szCs w:val="22"/>
        </w:rPr>
        <w:t>)</w:t>
      </w:r>
    </w:p>
    <w:p w14:paraId="4C98DF64" w14:textId="77777777" w:rsidR="00C02BD1" w:rsidRDefault="00C02BD1" w:rsidP="006C17BB">
      <w:pPr>
        <w:ind w:right="-2"/>
        <w:jc w:val="center"/>
        <w:rPr>
          <w:bCs/>
          <w:sz w:val="20"/>
          <w:szCs w:val="20"/>
        </w:rPr>
      </w:pPr>
    </w:p>
    <w:p w14:paraId="1FBED0B4" w14:textId="77777777" w:rsidR="006E012D" w:rsidRPr="00662C04" w:rsidRDefault="00497BFE" w:rsidP="006C17BB">
      <w:pPr>
        <w:pStyle w:val="ConsNormal"/>
        <w:widowControl/>
        <w:numPr>
          <w:ilvl w:val="0"/>
          <w:numId w:val="1"/>
        </w:numPr>
        <w:tabs>
          <w:tab w:val="left" w:pos="851"/>
        </w:tabs>
        <w:spacing w:before="120"/>
        <w:ind w:left="0" w:right="-2" w:firstLine="567"/>
        <w:jc w:val="both"/>
        <w:rPr>
          <w:bCs/>
          <w:sz w:val="28"/>
          <w:szCs w:val="28"/>
        </w:rPr>
      </w:pPr>
      <w:r w:rsidRPr="00662C04">
        <w:rPr>
          <w:bCs/>
          <w:sz w:val="28"/>
          <w:szCs w:val="28"/>
        </w:rPr>
        <w:t>С</w:t>
      </w:r>
      <w:r w:rsidR="006E012D" w:rsidRPr="00662C04">
        <w:rPr>
          <w:bCs/>
          <w:sz w:val="28"/>
          <w:szCs w:val="28"/>
        </w:rPr>
        <w:t>тать</w:t>
      </w:r>
      <w:r w:rsidR="00D65D1A" w:rsidRPr="00662C04">
        <w:rPr>
          <w:bCs/>
          <w:sz w:val="28"/>
          <w:szCs w:val="28"/>
        </w:rPr>
        <w:t>ю</w:t>
      </w:r>
      <w:r w:rsidR="00CE2766" w:rsidRPr="00662C04">
        <w:rPr>
          <w:bCs/>
          <w:sz w:val="28"/>
          <w:szCs w:val="28"/>
        </w:rPr>
        <w:t xml:space="preserve"> </w:t>
      </w:r>
      <w:r w:rsidR="006E012D" w:rsidRPr="00662C04">
        <w:rPr>
          <w:bCs/>
          <w:sz w:val="28"/>
          <w:szCs w:val="28"/>
        </w:rPr>
        <w:t>1 изложить в следующей редакции:</w:t>
      </w:r>
    </w:p>
    <w:p w14:paraId="765946E7" w14:textId="77777777" w:rsidR="00BF4F07" w:rsidRPr="00BA231A" w:rsidRDefault="00BF4F07" w:rsidP="00593392">
      <w:pPr>
        <w:pStyle w:val="ConsNormal"/>
        <w:widowControl/>
        <w:spacing w:before="120" w:after="120"/>
        <w:ind w:right="-2" w:firstLine="567"/>
        <w:jc w:val="both"/>
        <w:rPr>
          <w:b/>
          <w:bCs/>
          <w:sz w:val="28"/>
          <w:szCs w:val="28"/>
        </w:rPr>
      </w:pPr>
      <w:r w:rsidRPr="00BA231A">
        <w:rPr>
          <w:sz w:val="28"/>
          <w:szCs w:val="28"/>
        </w:rPr>
        <w:t xml:space="preserve">«1. </w:t>
      </w:r>
      <w:r w:rsidRPr="00BA231A">
        <w:rPr>
          <w:bCs/>
          <w:sz w:val="28"/>
          <w:szCs w:val="28"/>
        </w:rPr>
        <w:t>Утвердить основные характеристики бюджета городского округа Лыткарино  на 2024 год:</w:t>
      </w:r>
    </w:p>
    <w:p w14:paraId="5A0210FD" w14:textId="77777777" w:rsidR="00BF4F07" w:rsidRPr="00937F3E" w:rsidRDefault="00BF4F07" w:rsidP="00593392">
      <w:pPr>
        <w:pStyle w:val="ConsNormal"/>
        <w:widowControl/>
        <w:spacing w:before="120" w:after="120"/>
        <w:ind w:firstLine="567"/>
        <w:jc w:val="both"/>
        <w:rPr>
          <w:sz w:val="28"/>
          <w:szCs w:val="28"/>
        </w:rPr>
      </w:pPr>
      <w:r w:rsidRPr="00BA231A">
        <w:rPr>
          <w:sz w:val="28"/>
          <w:szCs w:val="28"/>
        </w:rPr>
        <w:t xml:space="preserve">а)  </w:t>
      </w:r>
      <w:r w:rsidRPr="00BA231A">
        <w:rPr>
          <w:bCs/>
          <w:sz w:val="28"/>
          <w:szCs w:val="28"/>
        </w:rPr>
        <w:t xml:space="preserve">общий объем доходов бюджета городского округа Лыткарино в сумме                       </w:t>
      </w:r>
      <w:r w:rsidRPr="00BA231A">
        <w:rPr>
          <w:bCs/>
          <w:sz w:val="28"/>
          <w:szCs w:val="28"/>
        </w:rPr>
        <w:br/>
      </w:r>
      <w:r w:rsidR="00FA2F77" w:rsidRPr="00937F3E">
        <w:rPr>
          <w:bCs/>
          <w:sz w:val="28"/>
          <w:szCs w:val="28"/>
        </w:rPr>
        <w:t>5</w:t>
      </w:r>
      <w:r w:rsidR="00757997" w:rsidRPr="00937F3E">
        <w:rPr>
          <w:bCs/>
          <w:sz w:val="28"/>
          <w:szCs w:val="28"/>
        </w:rPr>
        <w:t> 221 425,0</w:t>
      </w:r>
      <w:r w:rsidR="00ED31F9" w:rsidRPr="00937F3E">
        <w:rPr>
          <w:bCs/>
          <w:sz w:val="28"/>
          <w:szCs w:val="28"/>
        </w:rPr>
        <w:t xml:space="preserve"> </w:t>
      </w:r>
      <w:r w:rsidRPr="00937F3E">
        <w:rPr>
          <w:sz w:val="28"/>
          <w:szCs w:val="28"/>
        </w:rPr>
        <w:t xml:space="preserve">тыс. рублей, в том числе объем межбюджетных трансфертов, получаемых из бюджета Московской области в сумме </w:t>
      </w:r>
      <w:r w:rsidR="00ED31F9" w:rsidRPr="00937F3E">
        <w:rPr>
          <w:sz w:val="28"/>
          <w:szCs w:val="28"/>
        </w:rPr>
        <w:t>3</w:t>
      </w:r>
      <w:r w:rsidR="00757997" w:rsidRPr="00937F3E">
        <w:rPr>
          <w:sz w:val="28"/>
          <w:szCs w:val="28"/>
        </w:rPr>
        <w:t> 233 136,8</w:t>
      </w:r>
      <w:r w:rsidR="00ED31F9" w:rsidRPr="00937F3E">
        <w:rPr>
          <w:sz w:val="28"/>
          <w:szCs w:val="28"/>
        </w:rPr>
        <w:t xml:space="preserve"> </w:t>
      </w:r>
      <w:r w:rsidRPr="00937F3E">
        <w:rPr>
          <w:sz w:val="28"/>
          <w:szCs w:val="28"/>
        </w:rPr>
        <w:t xml:space="preserve">тыс. рублей; </w:t>
      </w:r>
    </w:p>
    <w:p w14:paraId="1C52AA88" w14:textId="77777777" w:rsidR="00BF4F07" w:rsidRPr="00937F3E" w:rsidRDefault="00BF4F07" w:rsidP="00593392">
      <w:pPr>
        <w:pStyle w:val="a9"/>
        <w:autoSpaceDE w:val="0"/>
        <w:autoSpaceDN w:val="0"/>
        <w:adjustRightInd w:val="0"/>
        <w:spacing w:before="120" w:after="120"/>
        <w:ind w:left="0" w:firstLine="567"/>
        <w:jc w:val="both"/>
        <w:outlineLvl w:val="1"/>
        <w:rPr>
          <w:bCs/>
          <w:sz w:val="28"/>
          <w:szCs w:val="28"/>
        </w:rPr>
      </w:pPr>
      <w:r w:rsidRPr="00937F3E">
        <w:rPr>
          <w:sz w:val="28"/>
          <w:szCs w:val="28"/>
        </w:rPr>
        <w:t xml:space="preserve">б) </w:t>
      </w:r>
      <w:r w:rsidRPr="00937F3E">
        <w:rPr>
          <w:bCs/>
          <w:sz w:val="28"/>
          <w:szCs w:val="28"/>
        </w:rPr>
        <w:t xml:space="preserve">общий объем расходов бюджета городского округа Лыткарино                           в сумме </w:t>
      </w:r>
      <w:r w:rsidR="00ED31F9" w:rsidRPr="00937F3E">
        <w:rPr>
          <w:bCs/>
          <w:sz w:val="28"/>
          <w:szCs w:val="28"/>
        </w:rPr>
        <w:t>5</w:t>
      </w:r>
      <w:r w:rsidR="00757997" w:rsidRPr="00937F3E">
        <w:rPr>
          <w:bCs/>
          <w:sz w:val="28"/>
          <w:szCs w:val="28"/>
        </w:rPr>
        <w:t> 465 308,9</w:t>
      </w:r>
      <w:r w:rsidR="00ED31F9" w:rsidRPr="00937F3E">
        <w:rPr>
          <w:bCs/>
          <w:sz w:val="28"/>
          <w:szCs w:val="28"/>
        </w:rPr>
        <w:t xml:space="preserve"> </w:t>
      </w:r>
      <w:r w:rsidRPr="00937F3E">
        <w:rPr>
          <w:bCs/>
          <w:sz w:val="28"/>
          <w:szCs w:val="28"/>
        </w:rPr>
        <w:t>тыс. рублей;</w:t>
      </w:r>
    </w:p>
    <w:p w14:paraId="2A64D71C" w14:textId="77777777" w:rsidR="00BF4F07" w:rsidRPr="00937F3E" w:rsidRDefault="00BF4F07" w:rsidP="00593392">
      <w:pPr>
        <w:pStyle w:val="a9"/>
        <w:autoSpaceDE w:val="0"/>
        <w:autoSpaceDN w:val="0"/>
        <w:adjustRightInd w:val="0"/>
        <w:spacing w:before="120" w:after="120"/>
        <w:ind w:left="0" w:firstLine="567"/>
        <w:contextualSpacing w:val="0"/>
        <w:jc w:val="both"/>
        <w:outlineLvl w:val="1"/>
        <w:rPr>
          <w:sz w:val="28"/>
          <w:szCs w:val="28"/>
        </w:rPr>
      </w:pPr>
      <w:r w:rsidRPr="00937F3E">
        <w:rPr>
          <w:bCs/>
          <w:sz w:val="28"/>
          <w:szCs w:val="28"/>
        </w:rPr>
        <w:t xml:space="preserve">в) дефицит (профицит) бюджета городского округа Лыткарино – </w:t>
      </w:r>
      <w:r w:rsidR="00FA2F77" w:rsidRPr="00937F3E">
        <w:rPr>
          <w:bCs/>
          <w:sz w:val="28"/>
          <w:szCs w:val="28"/>
        </w:rPr>
        <w:t>243 </w:t>
      </w:r>
      <w:r w:rsidR="004615E4" w:rsidRPr="00937F3E">
        <w:rPr>
          <w:bCs/>
          <w:sz w:val="28"/>
          <w:szCs w:val="28"/>
        </w:rPr>
        <w:t>883</w:t>
      </w:r>
      <w:r w:rsidR="00FA2F77" w:rsidRPr="00937F3E">
        <w:rPr>
          <w:bCs/>
          <w:sz w:val="28"/>
          <w:szCs w:val="28"/>
        </w:rPr>
        <w:t xml:space="preserve">,9 </w:t>
      </w:r>
      <w:r w:rsidR="00384EB5" w:rsidRPr="00937F3E">
        <w:rPr>
          <w:bCs/>
          <w:sz w:val="28"/>
          <w:szCs w:val="28"/>
        </w:rPr>
        <w:t>тыс. рублей</w:t>
      </w:r>
      <w:r w:rsidRPr="00937F3E">
        <w:rPr>
          <w:bCs/>
          <w:sz w:val="28"/>
          <w:szCs w:val="28"/>
        </w:rPr>
        <w:t>.</w:t>
      </w:r>
    </w:p>
    <w:p w14:paraId="799D0D62" w14:textId="77777777" w:rsidR="00BF4F07" w:rsidRPr="00937F3E" w:rsidRDefault="00BF4F07" w:rsidP="006C17BB">
      <w:pPr>
        <w:pStyle w:val="a9"/>
        <w:spacing w:before="240" w:after="240"/>
        <w:ind w:left="0" w:right="-2" w:firstLine="567"/>
        <w:contextualSpacing w:val="0"/>
        <w:jc w:val="both"/>
        <w:rPr>
          <w:sz w:val="28"/>
          <w:szCs w:val="28"/>
        </w:rPr>
      </w:pPr>
      <w:r w:rsidRPr="00937F3E">
        <w:rPr>
          <w:sz w:val="28"/>
          <w:szCs w:val="28"/>
        </w:rPr>
        <w:t>2. Утвердить основные характеристики бюджета городского округа Лыткарино на плановый период 2025 и 2026 годов:</w:t>
      </w:r>
    </w:p>
    <w:p w14:paraId="19175BFE" w14:textId="77777777" w:rsidR="00BF4F07" w:rsidRPr="00937F3E" w:rsidRDefault="00BF4F07" w:rsidP="006C17BB">
      <w:pPr>
        <w:pStyle w:val="a9"/>
        <w:spacing w:before="240" w:after="240"/>
        <w:ind w:left="0" w:right="-2" w:firstLine="567"/>
        <w:contextualSpacing w:val="0"/>
        <w:jc w:val="both"/>
        <w:rPr>
          <w:sz w:val="28"/>
          <w:szCs w:val="28"/>
        </w:rPr>
      </w:pPr>
      <w:r w:rsidRPr="00937F3E">
        <w:rPr>
          <w:sz w:val="28"/>
          <w:szCs w:val="28"/>
        </w:rPr>
        <w:t xml:space="preserve">а) общий объем доходов бюджета городского округа Лыткарино                       на 2025 год в сумме </w:t>
      </w:r>
      <w:r w:rsidR="00894C0C" w:rsidRPr="00937F3E">
        <w:rPr>
          <w:sz w:val="28"/>
          <w:szCs w:val="28"/>
        </w:rPr>
        <w:t>4 321 960,2</w:t>
      </w:r>
      <w:r w:rsidR="00ED31F9" w:rsidRPr="00937F3E">
        <w:rPr>
          <w:sz w:val="28"/>
          <w:szCs w:val="28"/>
        </w:rPr>
        <w:t xml:space="preserve"> </w:t>
      </w:r>
      <w:r w:rsidRPr="00937F3E">
        <w:rPr>
          <w:sz w:val="28"/>
          <w:szCs w:val="28"/>
        </w:rPr>
        <w:t xml:space="preserve">тыс. рублей, в том числе объем межбюджетных трансфертов, получаемых из бюджета Московской области, в сумме </w:t>
      </w:r>
      <w:r w:rsidR="004615E4" w:rsidRPr="00937F3E">
        <w:rPr>
          <w:sz w:val="28"/>
          <w:szCs w:val="28"/>
        </w:rPr>
        <w:t>2</w:t>
      </w:r>
      <w:r w:rsidR="00894C0C" w:rsidRPr="00937F3E">
        <w:rPr>
          <w:sz w:val="28"/>
          <w:szCs w:val="28"/>
        </w:rPr>
        <w:t> 736 901,7</w:t>
      </w:r>
      <w:r w:rsidR="00ED31F9" w:rsidRPr="00937F3E">
        <w:rPr>
          <w:sz w:val="28"/>
          <w:szCs w:val="28"/>
        </w:rPr>
        <w:t xml:space="preserve"> </w:t>
      </w:r>
      <w:r w:rsidRPr="00937F3E">
        <w:rPr>
          <w:sz w:val="28"/>
          <w:szCs w:val="28"/>
        </w:rPr>
        <w:t xml:space="preserve">тыс. рублей и на 2026 год в сумме </w:t>
      </w:r>
      <w:r w:rsidR="00ED31F9" w:rsidRPr="00937F3E">
        <w:rPr>
          <w:sz w:val="28"/>
          <w:szCs w:val="28"/>
        </w:rPr>
        <w:t>2</w:t>
      </w:r>
      <w:r w:rsidR="00F4283C" w:rsidRPr="00937F3E">
        <w:rPr>
          <w:sz w:val="28"/>
          <w:szCs w:val="28"/>
        </w:rPr>
        <w:t> 669 879,9</w:t>
      </w:r>
      <w:r w:rsidR="00ED31F9" w:rsidRPr="00937F3E">
        <w:rPr>
          <w:sz w:val="28"/>
          <w:szCs w:val="28"/>
        </w:rPr>
        <w:t xml:space="preserve"> </w:t>
      </w:r>
      <w:r w:rsidRPr="00937F3E">
        <w:rPr>
          <w:sz w:val="28"/>
          <w:szCs w:val="28"/>
        </w:rPr>
        <w:t>тыс. рублей, в том числе объем межбюджетных трансфертов, получаемых из бюджета Московской области в сумме</w:t>
      </w:r>
      <w:r w:rsidR="00ED31F9" w:rsidRPr="00937F3E">
        <w:rPr>
          <w:sz w:val="28"/>
          <w:szCs w:val="28"/>
        </w:rPr>
        <w:t xml:space="preserve"> 1</w:t>
      </w:r>
      <w:r w:rsidR="00F4283C" w:rsidRPr="00937F3E">
        <w:rPr>
          <w:sz w:val="28"/>
          <w:szCs w:val="28"/>
        </w:rPr>
        <w:t> 187 598,7</w:t>
      </w:r>
      <w:r w:rsidRPr="00937F3E">
        <w:rPr>
          <w:sz w:val="28"/>
          <w:szCs w:val="28"/>
        </w:rPr>
        <w:t xml:space="preserve"> тыс. рублей;</w:t>
      </w:r>
      <w:r w:rsidR="0048769A" w:rsidRPr="00937F3E">
        <w:rPr>
          <w:sz w:val="28"/>
          <w:szCs w:val="28"/>
        </w:rPr>
        <w:t xml:space="preserve"> </w:t>
      </w:r>
    </w:p>
    <w:p w14:paraId="3030EEA0" w14:textId="77777777" w:rsidR="00BF4F07" w:rsidRPr="00937F3E" w:rsidRDefault="00BF4F07" w:rsidP="006C17BB">
      <w:pPr>
        <w:pStyle w:val="a9"/>
        <w:spacing w:before="240" w:after="240"/>
        <w:ind w:left="0" w:right="-2" w:firstLine="567"/>
        <w:contextualSpacing w:val="0"/>
        <w:jc w:val="both"/>
        <w:rPr>
          <w:sz w:val="28"/>
          <w:szCs w:val="28"/>
        </w:rPr>
      </w:pPr>
      <w:r w:rsidRPr="00937F3E">
        <w:rPr>
          <w:sz w:val="28"/>
          <w:szCs w:val="28"/>
        </w:rPr>
        <w:t xml:space="preserve">б) общий объем расходов бюджета городского округа Лыткарино                        на 2025 год в сумме </w:t>
      </w:r>
      <w:r w:rsidR="001316AF" w:rsidRPr="00937F3E">
        <w:rPr>
          <w:sz w:val="28"/>
          <w:szCs w:val="28"/>
        </w:rPr>
        <w:t>4 321 960,2</w:t>
      </w:r>
      <w:r w:rsidR="00597D1F" w:rsidRPr="00937F3E">
        <w:rPr>
          <w:sz w:val="28"/>
          <w:szCs w:val="28"/>
        </w:rPr>
        <w:t xml:space="preserve"> </w:t>
      </w:r>
      <w:r w:rsidRPr="00937F3E">
        <w:rPr>
          <w:sz w:val="28"/>
          <w:szCs w:val="28"/>
        </w:rPr>
        <w:t xml:space="preserve">тыс. рублей, в том числе условно            утвержденные </w:t>
      </w:r>
      <w:proofErr w:type="gramStart"/>
      <w:r w:rsidRPr="00937F3E">
        <w:rPr>
          <w:sz w:val="28"/>
          <w:szCs w:val="28"/>
        </w:rPr>
        <w:t>расходы  в</w:t>
      </w:r>
      <w:proofErr w:type="gramEnd"/>
      <w:r w:rsidRPr="00937F3E">
        <w:rPr>
          <w:sz w:val="28"/>
          <w:szCs w:val="28"/>
        </w:rPr>
        <w:t xml:space="preserve"> сумме </w:t>
      </w:r>
      <w:r w:rsidR="00623FC5" w:rsidRPr="00937F3E">
        <w:rPr>
          <w:sz w:val="28"/>
          <w:szCs w:val="28"/>
        </w:rPr>
        <w:t>39</w:t>
      </w:r>
      <w:r w:rsidR="00943610" w:rsidRPr="00937F3E">
        <w:rPr>
          <w:sz w:val="28"/>
          <w:szCs w:val="28"/>
        </w:rPr>
        <w:t> 626,</w:t>
      </w:r>
      <w:r w:rsidR="00DC1288" w:rsidRPr="00937F3E">
        <w:rPr>
          <w:sz w:val="28"/>
          <w:szCs w:val="28"/>
        </w:rPr>
        <w:t>5</w:t>
      </w:r>
      <w:r w:rsidRPr="00937F3E">
        <w:rPr>
          <w:sz w:val="28"/>
          <w:szCs w:val="28"/>
        </w:rPr>
        <w:t xml:space="preserve"> тыс. рублей  и на 2026 год в сумме                                </w:t>
      </w:r>
      <w:r w:rsidR="004615E4" w:rsidRPr="00937F3E">
        <w:rPr>
          <w:sz w:val="28"/>
          <w:szCs w:val="28"/>
        </w:rPr>
        <w:t>2</w:t>
      </w:r>
      <w:r w:rsidR="001316AF" w:rsidRPr="00937F3E">
        <w:rPr>
          <w:sz w:val="28"/>
          <w:szCs w:val="28"/>
        </w:rPr>
        <w:t> 669 879,9</w:t>
      </w:r>
      <w:r w:rsidR="00ED31F9" w:rsidRPr="00937F3E">
        <w:rPr>
          <w:sz w:val="28"/>
          <w:szCs w:val="28"/>
        </w:rPr>
        <w:t xml:space="preserve"> </w:t>
      </w:r>
      <w:r w:rsidRPr="00937F3E">
        <w:rPr>
          <w:sz w:val="28"/>
          <w:szCs w:val="28"/>
        </w:rPr>
        <w:t>тыс. рублей,  в том числе условно утвержденные расходы в сумме 7</w:t>
      </w:r>
      <w:r w:rsidR="00943610" w:rsidRPr="00937F3E">
        <w:rPr>
          <w:sz w:val="28"/>
          <w:szCs w:val="28"/>
        </w:rPr>
        <w:t>4 114,1</w:t>
      </w:r>
      <w:r w:rsidRPr="00937F3E">
        <w:rPr>
          <w:sz w:val="28"/>
          <w:szCs w:val="28"/>
        </w:rPr>
        <w:t xml:space="preserve"> тыс. рублей; </w:t>
      </w:r>
    </w:p>
    <w:p w14:paraId="603F3150" w14:textId="77777777" w:rsidR="00BF4F07" w:rsidRDefault="00BF4F07" w:rsidP="006C17BB">
      <w:pPr>
        <w:pStyle w:val="a9"/>
        <w:spacing w:before="240" w:after="240"/>
        <w:ind w:left="0" w:right="-2" w:firstLine="567"/>
        <w:jc w:val="both"/>
        <w:rPr>
          <w:bCs/>
          <w:sz w:val="28"/>
          <w:szCs w:val="28"/>
        </w:rPr>
      </w:pPr>
      <w:r w:rsidRPr="00937F3E">
        <w:rPr>
          <w:bCs/>
          <w:sz w:val="28"/>
          <w:szCs w:val="28"/>
        </w:rPr>
        <w:t xml:space="preserve">в) дефицит (профицит) бюджета городского округа Лыткарино на 2025 год                             - 0, дефицит (профицит) бюджета городского округа Лыткарино на </w:t>
      </w:r>
      <w:r w:rsidRPr="00BA231A">
        <w:rPr>
          <w:bCs/>
          <w:sz w:val="28"/>
          <w:szCs w:val="28"/>
        </w:rPr>
        <w:t>2026 год - 0.</w:t>
      </w:r>
    </w:p>
    <w:p w14:paraId="7353A4F3" w14:textId="77777777" w:rsidR="006A6156" w:rsidRDefault="006A6156" w:rsidP="006C17BB">
      <w:pPr>
        <w:pStyle w:val="a9"/>
        <w:spacing w:before="240" w:after="240"/>
        <w:ind w:left="0" w:right="-2" w:firstLine="567"/>
        <w:jc w:val="both"/>
        <w:rPr>
          <w:bCs/>
          <w:sz w:val="28"/>
          <w:szCs w:val="28"/>
        </w:rPr>
      </w:pPr>
    </w:p>
    <w:p w14:paraId="6AEBE4C7" w14:textId="1093CBCA" w:rsidR="00FA2F77" w:rsidRDefault="00FA2F77" w:rsidP="00FA2F77">
      <w:pPr>
        <w:pStyle w:val="ConsNormal"/>
        <w:widowControl/>
        <w:spacing w:before="120" w:after="120"/>
        <w:ind w:right="-2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3. Утвердить общий объем бюджетных ассигнований, направляемых                        на исполнение публичных нормативных обязательств на 2024 год и на плановый период 2025 и 2026 годов в сумме 16 291,0 тыс. рублей ежегодно.».</w:t>
      </w:r>
    </w:p>
    <w:p w14:paraId="76B492B6" w14:textId="77777777" w:rsidR="0033195D" w:rsidRPr="00937F3E" w:rsidRDefault="0033195D" w:rsidP="00286C3B">
      <w:pPr>
        <w:pStyle w:val="ConsNormal"/>
        <w:widowControl/>
        <w:numPr>
          <w:ilvl w:val="0"/>
          <w:numId w:val="1"/>
        </w:numPr>
        <w:tabs>
          <w:tab w:val="left" w:pos="993"/>
        </w:tabs>
        <w:spacing w:before="240" w:after="120"/>
        <w:ind w:left="0" w:firstLine="709"/>
        <w:jc w:val="both"/>
        <w:rPr>
          <w:sz w:val="28"/>
          <w:szCs w:val="28"/>
        </w:rPr>
      </w:pPr>
      <w:r w:rsidRPr="00FC12AF">
        <w:rPr>
          <w:bCs/>
          <w:color w:val="FF0000"/>
          <w:sz w:val="28"/>
          <w:szCs w:val="28"/>
        </w:rPr>
        <w:t xml:space="preserve"> </w:t>
      </w:r>
      <w:r w:rsidR="001B6FEE" w:rsidRPr="00937F3E">
        <w:rPr>
          <w:bCs/>
          <w:sz w:val="28"/>
          <w:szCs w:val="28"/>
        </w:rPr>
        <w:t>С</w:t>
      </w:r>
      <w:r w:rsidRPr="00937F3E">
        <w:rPr>
          <w:sz w:val="28"/>
          <w:szCs w:val="28"/>
        </w:rPr>
        <w:t>тать</w:t>
      </w:r>
      <w:r w:rsidR="001B6FEE" w:rsidRPr="00937F3E">
        <w:rPr>
          <w:sz w:val="28"/>
          <w:szCs w:val="28"/>
        </w:rPr>
        <w:t>ю</w:t>
      </w:r>
      <w:r w:rsidRPr="00937F3E">
        <w:rPr>
          <w:sz w:val="28"/>
          <w:szCs w:val="28"/>
        </w:rPr>
        <w:t xml:space="preserve"> 10</w:t>
      </w:r>
      <w:r w:rsidR="001B6FEE" w:rsidRPr="00937F3E">
        <w:rPr>
          <w:sz w:val="28"/>
          <w:szCs w:val="28"/>
        </w:rPr>
        <w:t xml:space="preserve"> изложить в </w:t>
      </w:r>
      <w:r w:rsidRPr="00937F3E">
        <w:rPr>
          <w:sz w:val="28"/>
          <w:szCs w:val="28"/>
        </w:rPr>
        <w:t xml:space="preserve"> следующе</w:t>
      </w:r>
      <w:r w:rsidR="001B6FEE" w:rsidRPr="00937F3E">
        <w:rPr>
          <w:sz w:val="28"/>
          <w:szCs w:val="28"/>
        </w:rPr>
        <w:t>й</w:t>
      </w:r>
      <w:r w:rsidRPr="00937F3E">
        <w:rPr>
          <w:sz w:val="28"/>
          <w:szCs w:val="28"/>
        </w:rPr>
        <w:t xml:space="preserve"> </w:t>
      </w:r>
      <w:r w:rsidR="001B6FEE" w:rsidRPr="00937F3E">
        <w:rPr>
          <w:sz w:val="28"/>
          <w:szCs w:val="28"/>
        </w:rPr>
        <w:t>редакции</w:t>
      </w:r>
      <w:r w:rsidRPr="00937F3E">
        <w:rPr>
          <w:sz w:val="28"/>
          <w:szCs w:val="28"/>
        </w:rPr>
        <w:t>:</w:t>
      </w:r>
    </w:p>
    <w:p w14:paraId="086D4A07" w14:textId="77777777" w:rsidR="00757997" w:rsidRPr="00937F3E" w:rsidRDefault="001B6FEE" w:rsidP="00757997">
      <w:pPr>
        <w:pStyle w:val="ConsNormal"/>
        <w:widowControl/>
        <w:tabs>
          <w:tab w:val="left" w:pos="851"/>
          <w:tab w:val="left" w:pos="1134"/>
        </w:tabs>
        <w:spacing w:before="240" w:after="120"/>
        <w:jc w:val="both"/>
        <w:rPr>
          <w:sz w:val="28"/>
          <w:szCs w:val="28"/>
        </w:rPr>
      </w:pPr>
      <w:r w:rsidRPr="00937F3E">
        <w:rPr>
          <w:sz w:val="28"/>
          <w:szCs w:val="28"/>
        </w:rPr>
        <w:t>«</w:t>
      </w:r>
      <w:r w:rsidR="00757997" w:rsidRPr="00937F3E">
        <w:rPr>
          <w:sz w:val="28"/>
          <w:szCs w:val="28"/>
        </w:rPr>
        <w:t>1. Установить, что в расходах бюджета городского округа Лыткарино в 2024 году предусматриваются средства на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грантов в  форме субсидий некоммерческим организациям, не являющимся казенными учреждениями,  в том числе предоставляемых по результатам проводимых отборов бюджетным и автономным учреждениям, осуществляющим управление многоквартирными домами на территории городского округа Лыткарино, на возмещение части затрат, связанных с  выполненным ремонтом подъездов в многоквартирных домах, в сумме  2 664,0 тыс. рублей.</w:t>
      </w:r>
    </w:p>
    <w:p w14:paraId="63BDB666" w14:textId="77777777" w:rsidR="001B6FEE" w:rsidRPr="00937F3E" w:rsidRDefault="00757997" w:rsidP="00757997">
      <w:pPr>
        <w:pStyle w:val="a9"/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before="120"/>
        <w:ind w:left="0"/>
        <w:jc w:val="both"/>
        <w:rPr>
          <w:sz w:val="28"/>
          <w:szCs w:val="28"/>
        </w:rPr>
      </w:pPr>
      <w:r w:rsidRPr="00937F3E">
        <w:rPr>
          <w:sz w:val="28"/>
          <w:szCs w:val="28"/>
        </w:rPr>
        <w:tab/>
      </w:r>
      <w:r w:rsidR="001B6FEE" w:rsidRPr="00937F3E">
        <w:rPr>
          <w:sz w:val="28"/>
          <w:szCs w:val="28"/>
        </w:rPr>
        <w:t>2.</w:t>
      </w:r>
      <w:r w:rsidRPr="00937F3E">
        <w:rPr>
          <w:sz w:val="28"/>
          <w:szCs w:val="28"/>
        </w:rPr>
        <w:t xml:space="preserve"> </w:t>
      </w:r>
      <w:r w:rsidR="001B6FEE" w:rsidRPr="00937F3E">
        <w:rPr>
          <w:sz w:val="28"/>
          <w:szCs w:val="28"/>
        </w:rPr>
        <w:t>Порядок предоставления субсидий, предусмотренных частью 1 настоящей статьи, устанавливается Администрацией городского округа Лыткарино.</w:t>
      </w:r>
    </w:p>
    <w:p w14:paraId="000B4851" w14:textId="5DDF8F23" w:rsidR="001B6FEE" w:rsidRPr="00937F3E" w:rsidRDefault="00757997" w:rsidP="00757997">
      <w:pPr>
        <w:pStyle w:val="a9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before="120" w:after="120"/>
        <w:ind w:left="0"/>
        <w:jc w:val="both"/>
        <w:rPr>
          <w:sz w:val="28"/>
          <w:szCs w:val="28"/>
        </w:rPr>
      </w:pPr>
      <w:r w:rsidRPr="00937F3E">
        <w:rPr>
          <w:sz w:val="28"/>
          <w:szCs w:val="28"/>
        </w:rPr>
        <w:tab/>
      </w:r>
      <w:r w:rsidR="001B6FEE" w:rsidRPr="00937F3E">
        <w:rPr>
          <w:sz w:val="28"/>
          <w:szCs w:val="28"/>
        </w:rPr>
        <w:t>3. Средства субсидий предоставляются в соответствии с соглашениями, заключенными Администрацией городского округа Лыткарино с получателями субсидий</w:t>
      </w:r>
      <w:r w:rsidR="0083485B">
        <w:rPr>
          <w:sz w:val="28"/>
          <w:szCs w:val="28"/>
        </w:rPr>
        <w:t>, грантов в форме субсидий</w:t>
      </w:r>
      <w:r w:rsidR="001B6FEE" w:rsidRPr="00937F3E">
        <w:rPr>
          <w:sz w:val="28"/>
          <w:szCs w:val="28"/>
        </w:rPr>
        <w:t>.».</w:t>
      </w:r>
    </w:p>
    <w:p w14:paraId="4BE1F60F" w14:textId="77777777" w:rsidR="00954726" w:rsidRPr="001B6FEE" w:rsidRDefault="00CD0089" w:rsidP="00286C3B">
      <w:pPr>
        <w:pStyle w:val="ConsNormal"/>
        <w:widowControl/>
        <w:numPr>
          <w:ilvl w:val="0"/>
          <w:numId w:val="1"/>
        </w:numPr>
        <w:tabs>
          <w:tab w:val="left" w:pos="993"/>
        </w:tabs>
        <w:spacing w:before="240" w:after="120"/>
        <w:ind w:left="0" w:right="-2" w:firstLine="709"/>
        <w:jc w:val="both"/>
        <w:rPr>
          <w:sz w:val="28"/>
          <w:szCs w:val="28"/>
        </w:rPr>
      </w:pPr>
      <w:r w:rsidRPr="001B6FEE">
        <w:rPr>
          <w:sz w:val="28"/>
          <w:szCs w:val="28"/>
        </w:rPr>
        <w:t>В</w:t>
      </w:r>
      <w:r w:rsidR="00954726" w:rsidRPr="001B6FEE">
        <w:rPr>
          <w:sz w:val="28"/>
          <w:szCs w:val="28"/>
        </w:rPr>
        <w:t xml:space="preserve">нести соответствующие изменения и дополнения в приложения </w:t>
      </w:r>
      <w:r w:rsidR="006C10D7" w:rsidRPr="001B6FEE">
        <w:rPr>
          <w:sz w:val="28"/>
          <w:szCs w:val="28"/>
        </w:rPr>
        <w:t xml:space="preserve">                        </w:t>
      </w:r>
      <w:r w:rsidR="00954726" w:rsidRPr="001B6FEE">
        <w:rPr>
          <w:sz w:val="28"/>
          <w:szCs w:val="28"/>
        </w:rPr>
        <w:t>к бюджету городского округа Лыткарино на 202</w:t>
      </w:r>
      <w:r w:rsidR="00E115DB" w:rsidRPr="001B6FEE">
        <w:rPr>
          <w:sz w:val="28"/>
          <w:szCs w:val="28"/>
        </w:rPr>
        <w:t>4</w:t>
      </w:r>
      <w:r w:rsidR="00954726" w:rsidRPr="001B6FEE">
        <w:rPr>
          <w:sz w:val="28"/>
          <w:szCs w:val="28"/>
        </w:rPr>
        <w:t xml:space="preserve"> год</w:t>
      </w:r>
      <w:r w:rsidRPr="001B6FEE">
        <w:rPr>
          <w:sz w:val="28"/>
          <w:szCs w:val="28"/>
        </w:rPr>
        <w:t xml:space="preserve"> </w:t>
      </w:r>
      <w:r w:rsidR="00954726" w:rsidRPr="001B6FEE">
        <w:rPr>
          <w:bCs/>
          <w:sz w:val="28"/>
          <w:szCs w:val="28"/>
        </w:rPr>
        <w:t>и на плановый период 202</w:t>
      </w:r>
      <w:r w:rsidR="00E115DB" w:rsidRPr="001B6FEE">
        <w:rPr>
          <w:bCs/>
          <w:sz w:val="28"/>
          <w:szCs w:val="28"/>
        </w:rPr>
        <w:t>5</w:t>
      </w:r>
      <w:r w:rsidR="00954726" w:rsidRPr="001B6FEE">
        <w:rPr>
          <w:bCs/>
          <w:sz w:val="28"/>
          <w:szCs w:val="28"/>
        </w:rPr>
        <w:t xml:space="preserve"> и 202</w:t>
      </w:r>
      <w:r w:rsidR="00E115DB" w:rsidRPr="001B6FEE">
        <w:rPr>
          <w:bCs/>
          <w:sz w:val="28"/>
          <w:szCs w:val="28"/>
        </w:rPr>
        <w:t>6</w:t>
      </w:r>
      <w:r w:rsidR="00954726" w:rsidRPr="001B6FEE">
        <w:rPr>
          <w:bCs/>
          <w:sz w:val="28"/>
          <w:szCs w:val="28"/>
        </w:rPr>
        <w:t xml:space="preserve"> годов</w:t>
      </w:r>
      <w:r w:rsidR="00954726" w:rsidRPr="001B6FEE">
        <w:rPr>
          <w:sz w:val="28"/>
          <w:szCs w:val="28"/>
        </w:rPr>
        <w:t>:</w:t>
      </w:r>
    </w:p>
    <w:p w14:paraId="36A984DA" w14:textId="77777777" w:rsidR="00283F62" w:rsidRPr="001B6FEE" w:rsidRDefault="00283F62" w:rsidP="006C17BB">
      <w:pPr>
        <w:pStyle w:val="ConsNormal"/>
        <w:widowControl/>
        <w:tabs>
          <w:tab w:val="left" w:pos="0"/>
        </w:tabs>
        <w:spacing w:before="240" w:after="240"/>
        <w:ind w:right="-2" w:firstLine="284"/>
        <w:jc w:val="both"/>
        <w:rPr>
          <w:sz w:val="28"/>
          <w:szCs w:val="28"/>
        </w:rPr>
      </w:pPr>
      <w:r w:rsidRPr="001B6FEE">
        <w:rPr>
          <w:sz w:val="28"/>
          <w:szCs w:val="28"/>
        </w:rPr>
        <w:t>- в Приложение 1 «Поступление доходов в бюджет городского округа Лыткарино на 202</w:t>
      </w:r>
      <w:r w:rsidR="003A6F44" w:rsidRPr="001B6FEE">
        <w:rPr>
          <w:sz w:val="28"/>
          <w:szCs w:val="28"/>
        </w:rPr>
        <w:t>4</w:t>
      </w:r>
      <w:r w:rsidRPr="001B6FEE">
        <w:rPr>
          <w:sz w:val="28"/>
          <w:szCs w:val="28"/>
        </w:rPr>
        <w:t xml:space="preserve"> год и на плановый период 202</w:t>
      </w:r>
      <w:r w:rsidR="003A6F44" w:rsidRPr="001B6FEE">
        <w:rPr>
          <w:sz w:val="28"/>
          <w:szCs w:val="28"/>
        </w:rPr>
        <w:t>5</w:t>
      </w:r>
      <w:r w:rsidRPr="001B6FEE">
        <w:rPr>
          <w:sz w:val="28"/>
          <w:szCs w:val="28"/>
        </w:rPr>
        <w:t xml:space="preserve"> и 202</w:t>
      </w:r>
      <w:r w:rsidR="003A6F44" w:rsidRPr="001B6FEE">
        <w:rPr>
          <w:sz w:val="28"/>
          <w:szCs w:val="28"/>
        </w:rPr>
        <w:t>6</w:t>
      </w:r>
      <w:r w:rsidRPr="001B6FEE">
        <w:rPr>
          <w:sz w:val="28"/>
          <w:szCs w:val="28"/>
        </w:rPr>
        <w:t xml:space="preserve"> годов», изложив его </w:t>
      </w:r>
      <w:r w:rsidR="006C17BB" w:rsidRPr="001B6FEE">
        <w:rPr>
          <w:sz w:val="28"/>
          <w:szCs w:val="28"/>
        </w:rPr>
        <w:br/>
      </w:r>
      <w:r w:rsidRPr="001B6FEE">
        <w:rPr>
          <w:sz w:val="28"/>
          <w:szCs w:val="28"/>
        </w:rPr>
        <w:t>в редакции согласно Приложению 1 к настоящим изменениям и дополнениям;</w:t>
      </w:r>
    </w:p>
    <w:p w14:paraId="205A79C9" w14:textId="77777777" w:rsidR="00017C03" w:rsidRPr="00BA231A" w:rsidRDefault="00E5011D" w:rsidP="006C17BB">
      <w:pPr>
        <w:pStyle w:val="ConsNormal"/>
        <w:widowControl/>
        <w:tabs>
          <w:tab w:val="left" w:pos="0"/>
          <w:tab w:val="left" w:pos="284"/>
          <w:tab w:val="left" w:pos="709"/>
        </w:tabs>
        <w:spacing w:before="240" w:after="240"/>
        <w:ind w:right="-2" w:firstLine="284"/>
        <w:jc w:val="both"/>
        <w:rPr>
          <w:sz w:val="28"/>
          <w:szCs w:val="28"/>
        </w:rPr>
      </w:pPr>
      <w:r w:rsidRPr="001B6FEE">
        <w:rPr>
          <w:sz w:val="28"/>
          <w:szCs w:val="28"/>
        </w:rPr>
        <w:t xml:space="preserve">- в Приложение </w:t>
      </w:r>
      <w:r w:rsidR="00FD3718" w:rsidRPr="001B6FEE">
        <w:rPr>
          <w:sz w:val="28"/>
          <w:szCs w:val="28"/>
        </w:rPr>
        <w:t>2</w:t>
      </w:r>
      <w:r w:rsidRPr="001B6FEE">
        <w:rPr>
          <w:sz w:val="28"/>
          <w:szCs w:val="28"/>
        </w:rPr>
        <w:t xml:space="preserve"> «</w:t>
      </w:r>
      <w:r w:rsidR="003B35F3" w:rsidRPr="001B6FEE">
        <w:rPr>
          <w:sz w:val="28"/>
          <w:szCs w:val="28"/>
        </w:rPr>
        <w:t>Распределение бюджетных ассигнований по разделам, подразделам, целевым статьям (муниципальным программам городского округа Лыткарино и непрограммным направлениям</w:t>
      </w:r>
      <w:r w:rsidR="003B35F3" w:rsidRPr="00BA231A">
        <w:rPr>
          <w:sz w:val="28"/>
          <w:szCs w:val="28"/>
        </w:rPr>
        <w:t xml:space="preserve"> деятельности), группам </w:t>
      </w:r>
      <w:r w:rsidR="006C17BB">
        <w:rPr>
          <w:sz w:val="28"/>
          <w:szCs w:val="28"/>
        </w:rPr>
        <w:br/>
      </w:r>
      <w:r w:rsidR="003B35F3" w:rsidRPr="00BA231A">
        <w:rPr>
          <w:sz w:val="28"/>
          <w:szCs w:val="28"/>
        </w:rPr>
        <w:t>и подгруппам видов расходов классификации расходов бюджета городского округа Лыткарино на 202</w:t>
      </w:r>
      <w:r w:rsidR="003A6F44">
        <w:rPr>
          <w:sz w:val="28"/>
          <w:szCs w:val="28"/>
        </w:rPr>
        <w:t>4</w:t>
      </w:r>
      <w:r w:rsidR="003B35F3" w:rsidRPr="00BA231A">
        <w:rPr>
          <w:sz w:val="28"/>
          <w:szCs w:val="28"/>
        </w:rPr>
        <w:t xml:space="preserve"> год и на плановый период 202</w:t>
      </w:r>
      <w:r w:rsidR="003A6F44">
        <w:rPr>
          <w:sz w:val="28"/>
          <w:szCs w:val="28"/>
        </w:rPr>
        <w:t>5</w:t>
      </w:r>
      <w:r w:rsidR="003B35F3" w:rsidRPr="00BA231A">
        <w:rPr>
          <w:sz w:val="28"/>
          <w:szCs w:val="28"/>
        </w:rPr>
        <w:t xml:space="preserve"> и 202</w:t>
      </w:r>
      <w:r w:rsidR="003A6F44">
        <w:rPr>
          <w:sz w:val="28"/>
          <w:szCs w:val="28"/>
        </w:rPr>
        <w:t>6</w:t>
      </w:r>
      <w:r w:rsidR="003B35F3" w:rsidRPr="00BA231A">
        <w:rPr>
          <w:sz w:val="28"/>
          <w:szCs w:val="28"/>
        </w:rPr>
        <w:t xml:space="preserve"> годов»</w:t>
      </w:r>
      <w:r w:rsidRPr="00BA231A">
        <w:rPr>
          <w:sz w:val="28"/>
          <w:szCs w:val="28"/>
        </w:rPr>
        <w:t>, изложив его в редакции согласно Приложению</w:t>
      </w:r>
      <w:r w:rsidR="00ED24A9" w:rsidRPr="00BA231A">
        <w:rPr>
          <w:sz w:val="28"/>
          <w:szCs w:val="28"/>
        </w:rPr>
        <w:t xml:space="preserve"> 2</w:t>
      </w:r>
      <w:r w:rsidRPr="00BA231A">
        <w:rPr>
          <w:sz w:val="28"/>
          <w:szCs w:val="28"/>
        </w:rPr>
        <w:t xml:space="preserve"> к настоящим изменениям и дополнениям;</w:t>
      </w:r>
    </w:p>
    <w:p w14:paraId="49FEDEA6" w14:textId="77777777" w:rsidR="00E5011D" w:rsidRPr="00BA231A" w:rsidRDefault="00E5011D" w:rsidP="006C17BB">
      <w:pPr>
        <w:pStyle w:val="ConsNormal"/>
        <w:tabs>
          <w:tab w:val="left" w:pos="0"/>
          <w:tab w:val="left" w:pos="284"/>
          <w:tab w:val="left" w:pos="709"/>
        </w:tabs>
        <w:spacing w:before="240" w:after="240"/>
        <w:ind w:right="-2" w:firstLine="284"/>
        <w:jc w:val="both"/>
        <w:rPr>
          <w:sz w:val="28"/>
          <w:szCs w:val="28"/>
        </w:rPr>
      </w:pPr>
      <w:r w:rsidRPr="00BA231A">
        <w:rPr>
          <w:sz w:val="28"/>
          <w:szCs w:val="28"/>
        </w:rPr>
        <w:t xml:space="preserve">- в Приложение </w:t>
      </w:r>
      <w:r w:rsidR="00FD3718" w:rsidRPr="00BA231A">
        <w:rPr>
          <w:sz w:val="28"/>
          <w:szCs w:val="28"/>
        </w:rPr>
        <w:t>3</w:t>
      </w:r>
      <w:r w:rsidRPr="00BA231A">
        <w:rPr>
          <w:sz w:val="28"/>
          <w:szCs w:val="28"/>
        </w:rPr>
        <w:t xml:space="preserve"> «</w:t>
      </w:r>
      <w:r w:rsidR="003B35F3" w:rsidRPr="00BA231A">
        <w:rPr>
          <w:sz w:val="28"/>
          <w:szCs w:val="28"/>
        </w:rPr>
        <w:t>Ведомственная  структура расходов  бюджета  городского округа  Лыткарино на  202</w:t>
      </w:r>
      <w:r w:rsidR="003A6F44">
        <w:rPr>
          <w:sz w:val="28"/>
          <w:szCs w:val="28"/>
        </w:rPr>
        <w:t>4</w:t>
      </w:r>
      <w:r w:rsidR="003B35F3" w:rsidRPr="00BA231A">
        <w:rPr>
          <w:sz w:val="28"/>
          <w:szCs w:val="28"/>
        </w:rPr>
        <w:t xml:space="preserve">  год и плановый период 202</w:t>
      </w:r>
      <w:r w:rsidR="003A6F44">
        <w:rPr>
          <w:sz w:val="28"/>
          <w:szCs w:val="28"/>
        </w:rPr>
        <w:t>5</w:t>
      </w:r>
      <w:r w:rsidR="003B35F3" w:rsidRPr="00BA231A">
        <w:rPr>
          <w:sz w:val="28"/>
          <w:szCs w:val="28"/>
        </w:rPr>
        <w:t xml:space="preserve"> и 202</w:t>
      </w:r>
      <w:r w:rsidR="003A6F44">
        <w:rPr>
          <w:sz w:val="28"/>
          <w:szCs w:val="28"/>
        </w:rPr>
        <w:t>6</w:t>
      </w:r>
      <w:r w:rsidR="003B35F3" w:rsidRPr="00BA231A">
        <w:rPr>
          <w:sz w:val="28"/>
          <w:szCs w:val="28"/>
        </w:rPr>
        <w:t xml:space="preserve"> годов</w:t>
      </w:r>
      <w:r w:rsidRPr="00BA231A">
        <w:rPr>
          <w:sz w:val="28"/>
          <w:szCs w:val="28"/>
        </w:rPr>
        <w:t xml:space="preserve">», изложив его в редакции согласно Приложению </w:t>
      </w:r>
      <w:r w:rsidR="00ED24A9" w:rsidRPr="00BA231A">
        <w:rPr>
          <w:sz w:val="28"/>
          <w:szCs w:val="28"/>
        </w:rPr>
        <w:t xml:space="preserve">3 </w:t>
      </w:r>
      <w:r w:rsidRPr="00BA231A">
        <w:rPr>
          <w:sz w:val="28"/>
          <w:szCs w:val="28"/>
        </w:rPr>
        <w:t>к настоящим изменениям и дополнениям;</w:t>
      </w:r>
    </w:p>
    <w:p w14:paraId="51B05CD9" w14:textId="77777777" w:rsidR="00E5011D" w:rsidRPr="00BA231A" w:rsidRDefault="00E5011D" w:rsidP="006C17BB">
      <w:pPr>
        <w:widowControl w:val="0"/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before="240" w:after="240"/>
        <w:ind w:right="-2" w:firstLine="284"/>
        <w:jc w:val="both"/>
        <w:rPr>
          <w:sz w:val="28"/>
          <w:szCs w:val="28"/>
        </w:rPr>
      </w:pPr>
      <w:r w:rsidRPr="00BA231A">
        <w:rPr>
          <w:sz w:val="28"/>
          <w:szCs w:val="28"/>
        </w:rPr>
        <w:t xml:space="preserve">- в Приложение </w:t>
      </w:r>
      <w:r w:rsidR="00FD3718" w:rsidRPr="00BA231A">
        <w:rPr>
          <w:sz w:val="28"/>
          <w:szCs w:val="28"/>
        </w:rPr>
        <w:t>4</w:t>
      </w:r>
      <w:r w:rsidRPr="00BA231A">
        <w:rPr>
          <w:sz w:val="28"/>
          <w:szCs w:val="28"/>
        </w:rPr>
        <w:t xml:space="preserve"> «</w:t>
      </w:r>
      <w:r w:rsidR="003B35F3" w:rsidRPr="00BA231A">
        <w:rPr>
          <w:sz w:val="28"/>
          <w:szCs w:val="28"/>
        </w:rPr>
        <w:t>Распределение бюджетных ассигнований по целевым статьям (муниципальным программам городского округа Лыткарино</w:t>
      </w:r>
      <w:r w:rsidR="006C17BB">
        <w:rPr>
          <w:sz w:val="28"/>
          <w:szCs w:val="28"/>
        </w:rPr>
        <w:br/>
      </w:r>
      <w:r w:rsidR="003B35F3" w:rsidRPr="00BA231A">
        <w:rPr>
          <w:sz w:val="28"/>
          <w:szCs w:val="28"/>
        </w:rPr>
        <w:t xml:space="preserve"> и непрограммным направлениям деятельности), группам и подгруппам видов расходов классификации расходов бюджета городского округа Лыткарино </w:t>
      </w:r>
      <w:r w:rsidR="006C17BB">
        <w:rPr>
          <w:sz w:val="28"/>
          <w:szCs w:val="28"/>
        </w:rPr>
        <w:br/>
      </w:r>
      <w:r w:rsidR="003B35F3" w:rsidRPr="00BA231A">
        <w:rPr>
          <w:sz w:val="28"/>
          <w:szCs w:val="28"/>
        </w:rPr>
        <w:t>на 202</w:t>
      </w:r>
      <w:r w:rsidR="003A6F44">
        <w:rPr>
          <w:sz w:val="28"/>
          <w:szCs w:val="28"/>
        </w:rPr>
        <w:t>4</w:t>
      </w:r>
      <w:r w:rsidR="003B35F3" w:rsidRPr="00BA231A">
        <w:rPr>
          <w:sz w:val="28"/>
          <w:szCs w:val="28"/>
        </w:rPr>
        <w:t xml:space="preserve"> год и на плановый период 202</w:t>
      </w:r>
      <w:r w:rsidR="003A6F44">
        <w:rPr>
          <w:sz w:val="28"/>
          <w:szCs w:val="28"/>
        </w:rPr>
        <w:t>5</w:t>
      </w:r>
      <w:r w:rsidR="003B35F3" w:rsidRPr="00BA231A">
        <w:rPr>
          <w:sz w:val="28"/>
          <w:szCs w:val="28"/>
        </w:rPr>
        <w:t xml:space="preserve"> и 202</w:t>
      </w:r>
      <w:r w:rsidR="003A6F44">
        <w:rPr>
          <w:sz w:val="28"/>
          <w:szCs w:val="28"/>
        </w:rPr>
        <w:t>6</w:t>
      </w:r>
      <w:r w:rsidR="003B35F3" w:rsidRPr="00BA231A">
        <w:rPr>
          <w:sz w:val="28"/>
          <w:szCs w:val="28"/>
        </w:rPr>
        <w:t xml:space="preserve"> годов</w:t>
      </w:r>
      <w:r w:rsidRPr="00BA231A">
        <w:rPr>
          <w:sz w:val="28"/>
          <w:szCs w:val="28"/>
        </w:rPr>
        <w:t xml:space="preserve">», изложив его в редакции согласно Приложению </w:t>
      </w:r>
      <w:r w:rsidR="00ED24A9" w:rsidRPr="00BA231A">
        <w:rPr>
          <w:sz w:val="28"/>
          <w:szCs w:val="28"/>
        </w:rPr>
        <w:t>4</w:t>
      </w:r>
      <w:r w:rsidRPr="00BA231A">
        <w:rPr>
          <w:sz w:val="28"/>
          <w:szCs w:val="28"/>
        </w:rPr>
        <w:t xml:space="preserve"> к настоящим изменениям и дополнениям;</w:t>
      </w:r>
    </w:p>
    <w:p w14:paraId="75E6C2CD" w14:textId="77777777" w:rsidR="00057668" w:rsidRDefault="00EE75C2" w:rsidP="006C17BB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before="240" w:after="240"/>
        <w:ind w:right="-2" w:firstLine="284"/>
        <w:jc w:val="both"/>
        <w:rPr>
          <w:sz w:val="28"/>
          <w:szCs w:val="28"/>
        </w:rPr>
      </w:pPr>
      <w:r w:rsidRPr="00BA231A">
        <w:rPr>
          <w:sz w:val="28"/>
          <w:szCs w:val="28"/>
        </w:rPr>
        <w:lastRenderedPageBreak/>
        <w:t>-</w:t>
      </w:r>
      <w:r w:rsidR="006C10D7" w:rsidRPr="00BA231A">
        <w:rPr>
          <w:sz w:val="28"/>
          <w:szCs w:val="28"/>
        </w:rPr>
        <w:t xml:space="preserve"> </w:t>
      </w:r>
      <w:r w:rsidR="00E5011D" w:rsidRPr="00BA231A">
        <w:rPr>
          <w:sz w:val="28"/>
          <w:szCs w:val="28"/>
        </w:rPr>
        <w:t xml:space="preserve">в Приложение </w:t>
      </w:r>
      <w:r w:rsidR="00FD3718" w:rsidRPr="00BA231A">
        <w:rPr>
          <w:sz w:val="28"/>
          <w:szCs w:val="28"/>
        </w:rPr>
        <w:t>5</w:t>
      </w:r>
      <w:r w:rsidR="00E5011D" w:rsidRPr="00BA231A">
        <w:rPr>
          <w:sz w:val="28"/>
          <w:szCs w:val="28"/>
        </w:rPr>
        <w:t xml:space="preserve"> «</w:t>
      </w:r>
      <w:r w:rsidR="003B35F3" w:rsidRPr="00BA231A">
        <w:rPr>
          <w:sz w:val="28"/>
          <w:szCs w:val="28"/>
        </w:rPr>
        <w:t>Расходы  бюджета  город</w:t>
      </w:r>
      <w:r w:rsidR="004C5471" w:rsidRPr="00BA231A">
        <w:rPr>
          <w:sz w:val="28"/>
          <w:szCs w:val="28"/>
        </w:rPr>
        <w:t>ского округа</w:t>
      </w:r>
      <w:r w:rsidR="003B35F3" w:rsidRPr="00BA231A">
        <w:rPr>
          <w:sz w:val="28"/>
          <w:szCs w:val="28"/>
        </w:rPr>
        <w:t xml:space="preserve">  Лыткарино </w:t>
      </w:r>
      <w:r w:rsidR="006C17BB">
        <w:rPr>
          <w:sz w:val="28"/>
          <w:szCs w:val="28"/>
        </w:rPr>
        <w:br/>
      </w:r>
      <w:r w:rsidR="003B35F3" w:rsidRPr="00BA231A">
        <w:rPr>
          <w:sz w:val="28"/>
          <w:szCs w:val="28"/>
        </w:rPr>
        <w:t>по разделам и подразделам  классификации  расходов  бюджетов</w:t>
      </w:r>
      <w:r w:rsidR="004C5471" w:rsidRPr="00BA231A">
        <w:rPr>
          <w:sz w:val="28"/>
          <w:szCs w:val="28"/>
        </w:rPr>
        <w:t xml:space="preserve"> на</w:t>
      </w:r>
      <w:r w:rsidR="003B35F3" w:rsidRPr="00BA231A">
        <w:rPr>
          <w:sz w:val="28"/>
          <w:szCs w:val="28"/>
        </w:rPr>
        <w:t xml:space="preserve">  202</w:t>
      </w:r>
      <w:r w:rsidR="003A6F44">
        <w:rPr>
          <w:sz w:val="28"/>
          <w:szCs w:val="28"/>
        </w:rPr>
        <w:t>4</w:t>
      </w:r>
      <w:r w:rsidR="003B35F3" w:rsidRPr="00BA231A">
        <w:rPr>
          <w:sz w:val="28"/>
          <w:szCs w:val="28"/>
        </w:rPr>
        <w:t xml:space="preserve"> год </w:t>
      </w:r>
      <w:r w:rsidR="006C17BB">
        <w:rPr>
          <w:sz w:val="28"/>
          <w:szCs w:val="28"/>
        </w:rPr>
        <w:br/>
      </w:r>
      <w:r w:rsidR="003B35F3" w:rsidRPr="00BA231A">
        <w:rPr>
          <w:sz w:val="28"/>
          <w:szCs w:val="28"/>
        </w:rPr>
        <w:t>и плановый период 202</w:t>
      </w:r>
      <w:r w:rsidR="003A6F44">
        <w:rPr>
          <w:sz w:val="28"/>
          <w:szCs w:val="28"/>
        </w:rPr>
        <w:t>5</w:t>
      </w:r>
      <w:r w:rsidR="003B35F3" w:rsidRPr="00BA231A">
        <w:rPr>
          <w:sz w:val="28"/>
          <w:szCs w:val="28"/>
        </w:rPr>
        <w:t xml:space="preserve"> и 202</w:t>
      </w:r>
      <w:r w:rsidR="003A6F44">
        <w:rPr>
          <w:sz w:val="28"/>
          <w:szCs w:val="28"/>
        </w:rPr>
        <w:t>6</w:t>
      </w:r>
      <w:r w:rsidR="003B35F3" w:rsidRPr="00BA231A">
        <w:rPr>
          <w:sz w:val="28"/>
          <w:szCs w:val="28"/>
        </w:rPr>
        <w:t xml:space="preserve"> годов</w:t>
      </w:r>
      <w:r w:rsidR="00E5011D" w:rsidRPr="00BA231A">
        <w:rPr>
          <w:sz w:val="28"/>
          <w:szCs w:val="28"/>
        </w:rPr>
        <w:t xml:space="preserve">», изложив его в </w:t>
      </w:r>
      <w:r w:rsidR="00A26BCC" w:rsidRPr="00BA231A">
        <w:rPr>
          <w:sz w:val="28"/>
          <w:szCs w:val="28"/>
        </w:rPr>
        <w:t xml:space="preserve">редакции согласно Приложению </w:t>
      </w:r>
      <w:r w:rsidR="00ED24A9" w:rsidRPr="00BA231A">
        <w:rPr>
          <w:sz w:val="28"/>
          <w:szCs w:val="28"/>
        </w:rPr>
        <w:t>5 к</w:t>
      </w:r>
      <w:r w:rsidR="00A26BCC" w:rsidRPr="00BA231A">
        <w:rPr>
          <w:sz w:val="28"/>
          <w:szCs w:val="28"/>
        </w:rPr>
        <w:t xml:space="preserve"> настоящим изменениям и дополнениям</w:t>
      </w:r>
      <w:r w:rsidR="00C208F2" w:rsidRPr="00BA231A">
        <w:rPr>
          <w:sz w:val="28"/>
          <w:szCs w:val="28"/>
        </w:rPr>
        <w:t>;</w:t>
      </w:r>
    </w:p>
    <w:p w14:paraId="30CC27BD" w14:textId="77777777" w:rsidR="00BD5F60" w:rsidRPr="00DC11B2" w:rsidRDefault="007A40B2" w:rsidP="00891C5B">
      <w:pPr>
        <w:widowControl w:val="0"/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before="12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D5F60" w:rsidRPr="00DC11B2">
        <w:rPr>
          <w:sz w:val="28"/>
          <w:szCs w:val="28"/>
        </w:rPr>
        <w:t xml:space="preserve">в Приложение </w:t>
      </w:r>
      <w:r w:rsidR="00BD5F60">
        <w:rPr>
          <w:sz w:val="28"/>
          <w:szCs w:val="28"/>
        </w:rPr>
        <w:t>6 «</w:t>
      </w:r>
      <w:r w:rsidR="00891C5B" w:rsidRPr="00891C5B">
        <w:rPr>
          <w:sz w:val="28"/>
          <w:szCs w:val="28"/>
        </w:rPr>
        <w:t>Бюджетные инвестиции в объекты капитального строительства муниципальной собственности</w:t>
      </w:r>
      <w:r w:rsidR="00891C5B">
        <w:rPr>
          <w:sz w:val="28"/>
          <w:szCs w:val="28"/>
        </w:rPr>
        <w:t xml:space="preserve"> </w:t>
      </w:r>
      <w:r w:rsidR="00891C5B" w:rsidRPr="00891C5B">
        <w:rPr>
          <w:sz w:val="28"/>
          <w:szCs w:val="28"/>
        </w:rPr>
        <w:t>городского округа Лыткарино на  2024  год и плановый период 2025 и 2026 годов</w:t>
      </w:r>
      <w:r w:rsidR="00891C5B">
        <w:rPr>
          <w:sz w:val="28"/>
          <w:szCs w:val="28"/>
        </w:rPr>
        <w:t>»</w:t>
      </w:r>
      <w:r w:rsidR="00BD5F60">
        <w:rPr>
          <w:sz w:val="28"/>
          <w:szCs w:val="28"/>
        </w:rPr>
        <w:t xml:space="preserve">, </w:t>
      </w:r>
      <w:r w:rsidR="00BD5F60" w:rsidRPr="00DC11B2">
        <w:rPr>
          <w:sz w:val="28"/>
          <w:szCs w:val="28"/>
        </w:rPr>
        <w:t>изложив его в редакции согласно Приложению 6 к настоящим изменениям и дополнениям;</w:t>
      </w:r>
    </w:p>
    <w:p w14:paraId="231D3B7A" w14:textId="77777777" w:rsidR="0040293A" w:rsidRPr="00A51289" w:rsidRDefault="00463CA6" w:rsidP="00BD5F60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before="240" w:after="240"/>
        <w:ind w:right="-2" w:firstLine="284"/>
        <w:jc w:val="both"/>
        <w:rPr>
          <w:sz w:val="28"/>
          <w:szCs w:val="28"/>
        </w:rPr>
      </w:pPr>
      <w:r w:rsidRPr="00BA231A">
        <w:rPr>
          <w:sz w:val="28"/>
          <w:szCs w:val="28"/>
        </w:rPr>
        <w:t xml:space="preserve">- </w:t>
      </w:r>
      <w:r w:rsidR="00291A88" w:rsidRPr="00A51289">
        <w:rPr>
          <w:sz w:val="28"/>
          <w:szCs w:val="28"/>
        </w:rPr>
        <w:t>в</w:t>
      </w:r>
      <w:r w:rsidR="0040293A" w:rsidRPr="00A51289">
        <w:rPr>
          <w:sz w:val="28"/>
          <w:szCs w:val="28"/>
        </w:rPr>
        <w:t xml:space="preserve">  </w:t>
      </w:r>
      <w:r w:rsidR="00291A88" w:rsidRPr="00A51289">
        <w:rPr>
          <w:sz w:val="28"/>
          <w:szCs w:val="28"/>
        </w:rPr>
        <w:t xml:space="preserve">Приложение </w:t>
      </w:r>
      <w:r w:rsidR="00C21D78" w:rsidRPr="00A51289">
        <w:rPr>
          <w:sz w:val="28"/>
          <w:szCs w:val="28"/>
        </w:rPr>
        <w:t>7</w:t>
      </w:r>
      <w:r w:rsidR="00291A88" w:rsidRPr="00A51289">
        <w:rPr>
          <w:sz w:val="28"/>
          <w:szCs w:val="28"/>
        </w:rPr>
        <w:t xml:space="preserve"> «Источники внутреннего финансирования дефицита бюджета городского округа Лыткарино на 202</w:t>
      </w:r>
      <w:r w:rsidR="003A6F44" w:rsidRPr="00A51289">
        <w:rPr>
          <w:sz w:val="28"/>
          <w:szCs w:val="28"/>
        </w:rPr>
        <w:t>4</w:t>
      </w:r>
      <w:r w:rsidR="00291A88" w:rsidRPr="00A51289">
        <w:rPr>
          <w:sz w:val="28"/>
          <w:szCs w:val="28"/>
        </w:rPr>
        <w:t xml:space="preserve"> год и на плановый период 202</w:t>
      </w:r>
      <w:r w:rsidR="003A6F44" w:rsidRPr="00A51289">
        <w:rPr>
          <w:sz w:val="28"/>
          <w:szCs w:val="28"/>
        </w:rPr>
        <w:t>5</w:t>
      </w:r>
      <w:r w:rsidR="006C17BB" w:rsidRPr="00A51289">
        <w:rPr>
          <w:sz w:val="28"/>
          <w:szCs w:val="28"/>
        </w:rPr>
        <w:br/>
      </w:r>
      <w:r w:rsidR="00291A88" w:rsidRPr="00A51289">
        <w:rPr>
          <w:sz w:val="28"/>
          <w:szCs w:val="28"/>
        </w:rPr>
        <w:t>и 202</w:t>
      </w:r>
      <w:r w:rsidR="003A6F44" w:rsidRPr="00A51289">
        <w:rPr>
          <w:sz w:val="28"/>
          <w:szCs w:val="28"/>
        </w:rPr>
        <w:t>6</w:t>
      </w:r>
      <w:r w:rsidR="00291A88" w:rsidRPr="00A51289">
        <w:rPr>
          <w:sz w:val="28"/>
          <w:szCs w:val="28"/>
        </w:rPr>
        <w:t xml:space="preserve"> годов», изложив его в редакции согласно Приложению</w:t>
      </w:r>
      <w:r w:rsidR="00340C54" w:rsidRPr="00A51289">
        <w:rPr>
          <w:sz w:val="28"/>
          <w:szCs w:val="28"/>
        </w:rPr>
        <w:t xml:space="preserve"> </w:t>
      </w:r>
      <w:r w:rsidR="007A40B2">
        <w:rPr>
          <w:sz w:val="28"/>
          <w:szCs w:val="28"/>
        </w:rPr>
        <w:t>7</w:t>
      </w:r>
      <w:r w:rsidR="00340C54" w:rsidRPr="00A51289">
        <w:rPr>
          <w:sz w:val="28"/>
          <w:szCs w:val="28"/>
        </w:rPr>
        <w:t xml:space="preserve"> </w:t>
      </w:r>
      <w:r w:rsidR="00291A88" w:rsidRPr="00A51289">
        <w:rPr>
          <w:sz w:val="28"/>
          <w:szCs w:val="28"/>
        </w:rPr>
        <w:t>к настоящим изменениям и дополнениям;</w:t>
      </w:r>
    </w:p>
    <w:p w14:paraId="337F8B8A" w14:textId="4DF1FE08" w:rsidR="0079724B" w:rsidRPr="00A51289" w:rsidRDefault="0040293A" w:rsidP="006C17BB">
      <w:pPr>
        <w:widowControl w:val="0"/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before="240" w:after="240"/>
        <w:ind w:right="-2" w:firstLine="284"/>
        <w:jc w:val="both"/>
        <w:rPr>
          <w:sz w:val="28"/>
          <w:szCs w:val="28"/>
        </w:rPr>
      </w:pPr>
      <w:r w:rsidRPr="00A51289">
        <w:rPr>
          <w:bCs/>
          <w:sz w:val="28"/>
          <w:szCs w:val="28"/>
        </w:rPr>
        <w:t xml:space="preserve"> </w:t>
      </w:r>
      <w:r w:rsidR="0038445F" w:rsidRPr="00A51289">
        <w:rPr>
          <w:bCs/>
          <w:sz w:val="28"/>
          <w:szCs w:val="28"/>
        </w:rPr>
        <w:t>-</w:t>
      </w:r>
      <w:r w:rsidRPr="00A51289">
        <w:rPr>
          <w:bCs/>
          <w:sz w:val="28"/>
          <w:szCs w:val="28"/>
        </w:rPr>
        <w:t xml:space="preserve"> </w:t>
      </w:r>
      <w:r w:rsidR="0079724B" w:rsidRPr="00A51289">
        <w:rPr>
          <w:bCs/>
          <w:sz w:val="28"/>
          <w:szCs w:val="28"/>
        </w:rPr>
        <w:t>в</w:t>
      </w:r>
      <w:r w:rsidRPr="00A51289">
        <w:rPr>
          <w:bCs/>
          <w:sz w:val="28"/>
          <w:szCs w:val="28"/>
        </w:rPr>
        <w:t xml:space="preserve"> </w:t>
      </w:r>
      <w:r w:rsidR="0079724B" w:rsidRPr="00A51289">
        <w:rPr>
          <w:bCs/>
          <w:sz w:val="28"/>
          <w:szCs w:val="28"/>
        </w:rPr>
        <w:t>Приложение 11 «Направление расходования и объем средств межбюджетных трансфертов, предоставляемых из бюджета Московской области бюджету городского округа Лыткарино на 202</w:t>
      </w:r>
      <w:r w:rsidR="003A6F44" w:rsidRPr="00A51289">
        <w:rPr>
          <w:bCs/>
          <w:sz w:val="28"/>
          <w:szCs w:val="28"/>
        </w:rPr>
        <w:t>4</w:t>
      </w:r>
      <w:r w:rsidR="0079724B" w:rsidRPr="00A51289">
        <w:rPr>
          <w:bCs/>
          <w:sz w:val="28"/>
          <w:szCs w:val="28"/>
        </w:rPr>
        <w:t xml:space="preserve"> год и на плановый период 202</w:t>
      </w:r>
      <w:r w:rsidR="003A6F44" w:rsidRPr="00A51289">
        <w:rPr>
          <w:bCs/>
          <w:sz w:val="28"/>
          <w:szCs w:val="28"/>
        </w:rPr>
        <w:t>5</w:t>
      </w:r>
      <w:r w:rsidR="00536668">
        <w:rPr>
          <w:bCs/>
          <w:sz w:val="28"/>
          <w:szCs w:val="28"/>
        </w:rPr>
        <w:t xml:space="preserve"> </w:t>
      </w:r>
      <w:r w:rsidR="0079724B" w:rsidRPr="00A51289">
        <w:rPr>
          <w:bCs/>
          <w:sz w:val="28"/>
          <w:szCs w:val="28"/>
        </w:rPr>
        <w:t>и 202</w:t>
      </w:r>
      <w:r w:rsidR="003A6F44" w:rsidRPr="00A51289">
        <w:rPr>
          <w:bCs/>
          <w:sz w:val="28"/>
          <w:szCs w:val="28"/>
        </w:rPr>
        <w:t>6</w:t>
      </w:r>
      <w:r w:rsidR="0079724B" w:rsidRPr="00A51289">
        <w:rPr>
          <w:bCs/>
          <w:sz w:val="28"/>
          <w:szCs w:val="28"/>
        </w:rPr>
        <w:t xml:space="preserve"> годов», </w:t>
      </w:r>
      <w:r w:rsidR="0079724B" w:rsidRPr="00A51289">
        <w:rPr>
          <w:sz w:val="28"/>
          <w:szCs w:val="28"/>
        </w:rPr>
        <w:t xml:space="preserve">изложив его в редакции согласно Приложению </w:t>
      </w:r>
      <w:r w:rsidR="007A40B2">
        <w:rPr>
          <w:sz w:val="28"/>
          <w:szCs w:val="28"/>
        </w:rPr>
        <w:t>8</w:t>
      </w:r>
      <w:r w:rsidR="0079724B" w:rsidRPr="00A51289">
        <w:rPr>
          <w:sz w:val="28"/>
          <w:szCs w:val="28"/>
        </w:rPr>
        <w:t xml:space="preserve"> к настоящим изменениям и дополнениям.</w:t>
      </w:r>
    </w:p>
    <w:p w14:paraId="3F190D44" w14:textId="77777777" w:rsidR="00A8488B" w:rsidRPr="00BA231A" w:rsidRDefault="00A8488B" w:rsidP="006C17BB">
      <w:pPr>
        <w:pStyle w:val="ConsNormal"/>
        <w:tabs>
          <w:tab w:val="left" w:pos="0"/>
          <w:tab w:val="left" w:pos="284"/>
          <w:tab w:val="left" w:pos="709"/>
        </w:tabs>
        <w:spacing w:before="120"/>
        <w:ind w:right="-2" w:firstLine="0"/>
        <w:jc w:val="both"/>
        <w:rPr>
          <w:b/>
          <w:bCs/>
          <w:sz w:val="26"/>
          <w:szCs w:val="26"/>
        </w:rPr>
      </w:pPr>
    </w:p>
    <w:p w14:paraId="3F1EC544" w14:textId="790DB51E" w:rsidR="00272B5F" w:rsidRPr="00536668" w:rsidRDefault="00536668" w:rsidP="006C17BB">
      <w:pPr>
        <w:pStyle w:val="ConsNormal"/>
        <w:tabs>
          <w:tab w:val="left" w:pos="0"/>
          <w:tab w:val="left" w:pos="284"/>
          <w:tab w:val="left" w:pos="709"/>
        </w:tabs>
        <w:spacing w:before="120"/>
        <w:ind w:right="-2" w:firstLine="0"/>
        <w:jc w:val="both"/>
        <w:rPr>
          <w:i/>
          <w:sz w:val="28"/>
          <w:szCs w:val="28"/>
        </w:rPr>
      </w:pPr>
      <w:r w:rsidRPr="00536668">
        <w:rPr>
          <w:sz w:val="28"/>
          <w:szCs w:val="28"/>
        </w:rPr>
        <w:t>Глава городского округа Лыткарино</w:t>
      </w:r>
      <w:r w:rsidR="005E4AA0" w:rsidRPr="00536668">
        <w:rPr>
          <w:sz w:val="28"/>
          <w:szCs w:val="28"/>
        </w:rPr>
        <w:t xml:space="preserve">                     </w:t>
      </w:r>
      <w:r w:rsidR="00E81E6F" w:rsidRPr="00536668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="00E81E6F" w:rsidRPr="00536668">
        <w:rPr>
          <w:sz w:val="28"/>
          <w:szCs w:val="28"/>
        </w:rPr>
        <w:tab/>
      </w:r>
      <w:r w:rsidR="00422AFD" w:rsidRPr="00536668">
        <w:rPr>
          <w:sz w:val="28"/>
          <w:szCs w:val="28"/>
        </w:rPr>
        <w:t>К. А. К</w:t>
      </w:r>
      <w:r>
        <w:rPr>
          <w:sz w:val="28"/>
          <w:szCs w:val="28"/>
        </w:rPr>
        <w:t>равцов</w:t>
      </w:r>
    </w:p>
    <w:p w14:paraId="1A829A32" w14:textId="77777777" w:rsidR="00272B5F" w:rsidRPr="00536668" w:rsidRDefault="00272B5F" w:rsidP="006C17BB">
      <w:pPr>
        <w:ind w:right="-2"/>
        <w:rPr>
          <w:i/>
          <w:sz w:val="28"/>
          <w:szCs w:val="28"/>
        </w:rPr>
      </w:pPr>
    </w:p>
    <w:p w14:paraId="1F623780" w14:textId="77777777" w:rsidR="00272B5F" w:rsidRPr="0032267F" w:rsidRDefault="00272B5F" w:rsidP="006C17BB">
      <w:pPr>
        <w:ind w:right="-2"/>
        <w:rPr>
          <w:iCs/>
          <w:sz w:val="28"/>
          <w:szCs w:val="28"/>
        </w:rPr>
      </w:pPr>
    </w:p>
    <w:sectPr w:rsidR="00272B5F" w:rsidRPr="0032267F" w:rsidSect="004E3ADF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18C812" w14:textId="77777777" w:rsidR="00DB07F4" w:rsidRDefault="00DB07F4" w:rsidP="007327B0">
      <w:r>
        <w:separator/>
      </w:r>
    </w:p>
  </w:endnote>
  <w:endnote w:type="continuationSeparator" w:id="0">
    <w:p w14:paraId="05CBC8BE" w14:textId="77777777" w:rsidR="00DB07F4" w:rsidRDefault="00DB07F4" w:rsidP="00732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72F182" w14:textId="77777777" w:rsidR="00DB07F4" w:rsidRDefault="00DB07F4" w:rsidP="007327B0">
      <w:r>
        <w:separator/>
      </w:r>
    </w:p>
  </w:footnote>
  <w:footnote w:type="continuationSeparator" w:id="0">
    <w:p w14:paraId="299EBA1F" w14:textId="77777777" w:rsidR="00DB07F4" w:rsidRDefault="00DB07F4" w:rsidP="00732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A1938"/>
    <w:multiLevelType w:val="hybridMultilevel"/>
    <w:tmpl w:val="EE98C486"/>
    <w:lvl w:ilvl="0" w:tplc="F0C69C62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73B6A"/>
    <w:multiLevelType w:val="hybridMultilevel"/>
    <w:tmpl w:val="412496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B0D4580"/>
    <w:multiLevelType w:val="hybridMultilevel"/>
    <w:tmpl w:val="3460BC52"/>
    <w:lvl w:ilvl="0" w:tplc="635AF53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3782E48"/>
    <w:multiLevelType w:val="hybridMultilevel"/>
    <w:tmpl w:val="8B141B52"/>
    <w:lvl w:ilvl="0" w:tplc="6D18B5D8">
      <w:start w:val="3"/>
      <w:numFmt w:val="decimal"/>
      <w:lvlText w:val="%1."/>
      <w:lvlJc w:val="left"/>
      <w:pPr>
        <w:ind w:left="277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9170A"/>
    <w:multiLevelType w:val="hybridMultilevel"/>
    <w:tmpl w:val="1472E184"/>
    <w:lvl w:ilvl="0" w:tplc="CF76987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D01B6A"/>
    <w:multiLevelType w:val="hybridMultilevel"/>
    <w:tmpl w:val="CBA4019E"/>
    <w:lvl w:ilvl="0" w:tplc="5CC68CE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 w:val="0"/>
        <w:strike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6" w15:restartNumberingAfterBreak="0">
    <w:nsid w:val="4687702D"/>
    <w:multiLevelType w:val="hybridMultilevel"/>
    <w:tmpl w:val="8216EC7E"/>
    <w:lvl w:ilvl="0" w:tplc="15F6C296">
      <w:start w:val="3"/>
      <w:numFmt w:val="decimal"/>
      <w:lvlText w:val="%1."/>
      <w:lvlJc w:val="left"/>
      <w:pPr>
        <w:ind w:left="1070" w:hanging="360"/>
      </w:pPr>
      <w:rPr>
        <w:rFonts w:hint="default"/>
        <w:b/>
        <w:strike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285C8E"/>
    <w:multiLevelType w:val="hybridMultilevel"/>
    <w:tmpl w:val="63181160"/>
    <w:lvl w:ilvl="0" w:tplc="F5BA71CE">
      <w:start w:val="2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368038A"/>
    <w:multiLevelType w:val="hybridMultilevel"/>
    <w:tmpl w:val="F7D40606"/>
    <w:lvl w:ilvl="0" w:tplc="6FB01FA2">
      <w:start w:val="3"/>
      <w:numFmt w:val="decimal"/>
      <w:lvlText w:val="%1."/>
      <w:lvlJc w:val="left"/>
      <w:pPr>
        <w:ind w:left="1070" w:hanging="360"/>
      </w:pPr>
      <w:rPr>
        <w:rFonts w:hint="default"/>
        <w:b/>
        <w:strike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4F0963"/>
    <w:multiLevelType w:val="hybridMultilevel"/>
    <w:tmpl w:val="45345E1A"/>
    <w:lvl w:ilvl="0" w:tplc="9A8A16A4">
      <w:start w:val="1"/>
      <w:numFmt w:val="decimal"/>
      <w:lvlText w:val="%1."/>
      <w:lvlJc w:val="left"/>
      <w:pPr>
        <w:ind w:left="1070" w:hanging="360"/>
      </w:pPr>
      <w:rPr>
        <w:rFonts w:hint="default"/>
        <w:b/>
        <w:strike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0" w15:restartNumberingAfterBreak="0">
    <w:nsid w:val="647F34CF"/>
    <w:multiLevelType w:val="hybridMultilevel"/>
    <w:tmpl w:val="CDC215FC"/>
    <w:lvl w:ilvl="0" w:tplc="147640D6">
      <w:start w:val="4"/>
      <w:numFmt w:val="decimal"/>
      <w:lvlText w:val="%1."/>
      <w:lvlJc w:val="left"/>
      <w:pPr>
        <w:ind w:left="900" w:hanging="360"/>
      </w:pPr>
      <w:rPr>
        <w:rFonts w:hint="default"/>
        <w:b/>
        <w:strike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6D0C6E"/>
    <w:multiLevelType w:val="hybridMultilevel"/>
    <w:tmpl w:val="0FD81AE6"/>
    <w:lvl w:ilvl="0" w:tplc="31DC35BE">
      <w:start w:val="1"/>
      <w:numFmt w:val="decimal"/>
      <w:lvlText w:val="%1."/>
      <w:lvlJc w:val="left"/>
      <w:pPr>
        <w:ind w:left="1440" w:hanging="900"/>
      </w:pPr>
      <w:rPr>
        <w:caps w:val="0"/>
        <w:strike w:val="0"/>
        <w:dstrike w:val="0"/>
        <w:vanish w:val="0"/>
        <w:webHidden w:val="0"/>
        <w:u w:val="none"/>
        <w:effect w:val="none"/>
        <w:vertAlign w:val="baseline"/>
        <w:specVanish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B51973"/>
    <w:multiLevelType w:val="hybridMultilevel"/>
    <w:tmpl w:val="C34A9620"/>
    <w:lvl w:ilvl="0" w:tplc="2C74D0E0">
      <w:start w:val="3"/>
      <w:numFmt w:val="decimal"/>
      <w:lvlText w:val="%1."/>
      <w:lvlJc w:val="left"/>
      <w:pPr>
        <w:ind w:left="1070" w:hanging="360"/>
      </w:pPr>
      <w:rPr>
        <w:rFonts w:hint="default"/>
        <w:b/>
        <w:strike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6585937">
    <w:abstractNumId w:val="5"/>
  </w:num>
  <w:num w:numId="2" w16cid:durableId="1126776195">
    <w:abstractNumId w:val="6"/>
  </w:num>
  <w:num w:numId="3" w16cid:durableId="1959753751">
    <w:abstractNumId w:val="3"/>
  </w:num>
  <w:num w:numId="4" w16cid:durableId="1308438227">
    <w:abstractNumId w:val="2"/>
  </w:num>
  <w:num w:numId="5" w16cid:durableId="1442921571">
    <w:abstractNumId w:val="12"/>
  </w:num>
  <w:num w:numId="6" w16cid:durableId="1165628193">
    <w:abstractNumId w:val="8"/>
  </w:num>
  <w:num w:numId="7" w16cid:durableId="1371151794">
    <w:abstractNumId w:val="0"/>
  </w:num>
  <w:num w:numId="8" w16cid:durableId="438836715">
    <w:abstractNumId w:val="4"/>
  </w:num>
  <w:num w:numId="9" w16cid:durableId="1415126473">
    <w:abstractNumId w:val="11"/>
  </w:num>
  <w:num w:numId="10" w16cid:durableId="2001885086">
    <w:abstractNumId w:val="10"/>
  </w:num>
  <w:num w:numId="11" w16cid:durableId="1415542842">
    <w:abstractNumId w:val="7"/>
  </w:num>
  <w:num w:numId="12" w16cid:durableId="2136556914">
    <w:abstractNumId w:val="9"/>
  </w:num>
  <w:num w:numId="13" w16cid:durableId="1413622501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2356"/>
    <w:rsid w:val="0000037D"/>
    <w:rsid w:val="000005AB"/>
    <w:rsid w:val="00000A28"/>
    <w:rsid w:val="0000240E"/>
    <w:rsid w:val="00003B1E"/>
    <w:rsid w:val="00004780"/>
    <w:rsid w:val="00005F8D"/>
    <w:rsid w:val="00005FBE"/>
    <w:rsid w:val="00006204"/>
    <w:rsid w:val="00006DD5"/>
    <w:rsid w:val="0000742F"/>
    <w:rsid w:val="00007B72"/>
    <w:rsid w:val="00011299"/>
    <w:rsid w:val="0001141B"/>
    <w:rsid w:val="00012EEF"/>
    <w:rsid w:val="00016639"/>
    <w:rsid w:val="000171BC"/>
    <w:rsid w:val="000173D2"/>
    <w:rsid w:val="00017C03"/>
    <w:rsid w:val="00017E52"/>
    <w:rsid w:val="00021D5C"/>
    <w:rsid w:val="000228F6"/>
    <w:rsid w:val="000230CF"/>
    <w:rsid w:val="000241A0"/>
    <w:rsid w:val="00026227"/>
    <w:rsid w:val="00027234"/>
    <w:rsid w:val="00034ABE"/>
    <w:rsid w:val="00036840"/>
    <w:rsid w:val="000371FF"/>
    <w:rsid w:val="0004219D"/>
    <w:rsid w:val="000422E6"/>
    <w:rsid w:val="0004252A"/>
    <w:rsid w:val="000437FA"/>
    <w:rsid w:val="0004435F"/>
    <w:rsid w:val="000448EC"/>
    <w:rsid w:val="00044BE6"/>
    <w:rsid w:val="00046857"/>
    <w:rsid w:val="0004733B"/>
    <w:rsid w:val="00047CB0"/>
    <w:rsid w:val="0005078A"/>
    <w:rsid w:val="00050EFE"/>
    <w:rsid w:val="00050F3F"/>
    <w:rsid w:val="00051722"/>
    <w:rsid w:val="00052290"/>
    <w:rsid w:val="00052C37"/>
    <w:rsid w:val="000545D2"/>
    <w:rsid w:val="00054CAF"/>
    <w:rsid w:val="000556F3"/>
    <w:rsid w:val="0005702B"/>
    <w:rsid w:val="00057362"/>
    <w:rsid w:val="00057668"/>
    <w:rsid w:val="00057A3E"/>
    <w:rsid w:val="000642D5"/>
    <w:rsid w:val="00065186"/>
    <w:rsid w:val="00065862"/>
    <w:rsid w:val="0006696D"/>
    <w:rsid w:val="0007095C"/>
    <w:rsid w:val="00072C2D"/>
    <w:rsid w:val="00073E47"/>
    <w:rsid w:val="000751A1"/>
    <w:rsid w:val="000836F8"/>
    <w:rsid w:val="00083834"/>
    <w:rsid w:val="00083964"/>
    <w:rsid w:val="00083E9E"/>
    <w:rsid w:val="0008540A"/>
    <w:rsid w:val="000875EB"/>
    <w:rsid w:val="000908A0"/>
    <w:rsid w:val="000915AD"/>
    <w:rsid w:val="00092356"/>
    <w:rsid w:val="00092C55"/>
    <w:rsid w:val="0009320F"/>
    <w:rsid w:val="00093394"/>
    <w:rsid w:val="00094D87"/>
    <w:rsid w:val="00096936"/>
    <w:rsid w:val="000A05B2"/>
    <w:rsid w:val="000A1050"/>
    <w:rsid w:val="000A17AB"/>
    <w:rsid w:val="000A36AD"/>
    <w:rsid w:val="000A44EB"/>
    <w:rsid w:val="000A4FF6"/>
    <w:rsid w:val="000A562F"/>
    <w:rsid w:val="000A5A86"/>
    <w:rsid w:val="000A5AFE"/>
    <w:rsid w:val="000B0081"/>
    <w:rsid w:val="000B2CAB"/>
    <w:rsid w:val="000B2CE5"/>
    <w:rsid w:val="000B3793"/>
    <w:rsid w:val="000B3AE1"/>
    <w:rsid w:val="000B6170"/>
    <w:rsid w:val="000B6FD0"/>
    <w:rsid w:val="000B7258"/>
    <w:rsid w:val="000B7895"/>
    <w:rsid w:val="000C01DB"/>
    <w:rsid w:val="000C0390"/>
    <w:rsid w:val="000C0BC4"/>
    <w:rsid w:val="000C2EDE"/>
    <w:rsid w:val="000C2F85"/>
    <w:rsid w:val="000C3E9F"/>
    <w:rsid w:val="000C66EB"/>
    <w:rsid w:val="000D04D2"/>
    <w:rsid w:val="000D0517"/>
    <w:rsid w:val="000D05BD"/>
    <w:rsid w:val="000D0A0E"/>
    <w:rsid w:val="000D159A"/>
    <w:rsid w:val="000D2DC2"/>
    <w:rsid w:val="000D31A0"/>
    <w:rsid w:val="000D32EA"/>
    <w:rsid w:val="000D4A34"/>
    <w:rsid w:val="000D55DD"/>
    <w:rsid w:val="000D7507"/>
    <w:rsid w:val="000D7DC2"/>
    <w:rsid w:val="000E142D"/>
    <w:rsid w:val="000E1F29"/>
    <w:rsid w:val="000E2BE1"/>
    <w:rsid w:val="000E3006"/>
    <w:rsid w:val="000E3BB5"/>
    <w:rsid w:val="000E4791"/>
    <w:rsid w:val="000E4DF7"/>
    <w:rsid w:val="000E5187"/>
    <w:rsid w:val="000E5776"/>
    <w:rsid w:val="000E5B99"/>
    <w:rsid w:val="000E6A69"/>
    <w:rsid w:val="000F044D"/>
    <w:rsid w:val="000F04A6"/>
    <w:rsid w:val="000F1125"/>
    <w:rsid w:val="000F3529"/>
    <w:rsid w:val="000F5254"/>
    <w:rsid w:val="000F6647"/>
    <w:rsid w:val="000F6FCD"/>
    <w:rsid w:val="000F75D3"/>
    <w:rsid w:val="00100858"/>
    <w:rsid w:val="001034DF"/>
    <w:rsid w:val="0010426F"/>
    <w:rsid w:val="001051B2"/>
    <w:rsid w:val="0010700A"/>
    <w:rsid w:val="00107E8A"/>
    <w:rsid w:val="00110BE9"/>
    <w:rsid w:val="00111A60"/>
    <w:rsid w:val="001120BE"/>
    <w:rsid w:val="001170B1"/>
    <w:rsid w:val="0012077D"/>
    <w:rsid w:val="00120A6A"/>
    <w:rsid w:val="00122158"/>
    <w:rsid w:val="001224D2"/>
    <w:rsid w:val="001233BA"/>
    <w:rsid w:val="00123AB2"/>
    <w:rsid w:val="00125B5D"/>
    <w:rsid w:val="001278E9"/>
    <w:rsid w:val="001316AF"/>
    <w:rsid w:val="001328B7"/>
    <w:rsid w:val="00134529"/>
    <w:rsid w:val="00134988"/>
    <w:rsid w:val="00135327"/>
    <w:rsid w:val="001356A3"/>
    <w:rsid w:val="001377AD"/>
    <w:rsid w:val="00137B67"/>
    <w:rsid w:val="00137FCA"/>
    <w:rsid w:val="0014167D"/>
    <w:rsid w:val="00143E9B"/>
    <w:rsid w:val="0014469B"/>
    <w:rsid w:val="00144ED2"/>
    <w:rsid w:val="00145476"/>
    <w:rsid w:val="00145939"/>
    <w:rsid w:val="00147932"/>
    <w:rsid w:val="00151F00"/>
    <w:rsid w:val="00152886"/>
    <w:rsid w:val="00153B7B"/>
    <w:rsid w:val="00153E2F"/>
    <w:rsid w:val="001557B6"/>
    <w:rsid w:val="00156286"/>
    <w:rsid w:val="0016270E"/>
    <w:rsid w:val="00162A5F"/>
    <w:rsid w:val="00162B52"/>
    <w:rsid w:val="00162CD2"/>
    <w:rsid w:val="0016384B"/>
    <w:rsid w:val="001645D4"/>
    <w:rsid w:val="00164BAF"/>
    <w:rsid w:val="0016643E"/>
    <w:rsid w:val="0016694B"/>
    <w:rsid w:val="00167E2F"/>
    <w:rsid w:val="00167E3D"/>
    <w:rsid w:val="00167E52"/>
    <w:rsid w:val="0017019A"/>
    <w:rsid w:val="0017103F"/>
    <w:rsid w:val="00171766"/>
    <w:rsid w:val="00172CE5"/>
    <w:rsid w:val="001734A9"/>
    <w:rsid w:val="00174AAD"/>
    <w:rsid w:val="00175A89"/>
    <w:rsid w:val="001771B4"/>
    <w:rsid w:val="00180ED3"/>
    <w:rsid w:val="0018108F"/>
    <w:rsid w:val="00181752"/>
    <w:rsid w:val="00182935"/>
    <w:rsid w:val="00183EE0"/>
    <w:rsid w:val="001841C8"/>
    <w:rsid w:val="00185060"/>
    <w:rsid w:val="00185349"/>
    <w:rsid w:val="001853FF"/>
    <w:rsid w:val="00186F29"/>
    <w:rsid w:val="001871AC"/>
    <w:rsid w:val="0019154F"/>
    <w:rsid w:val="001923F8"/>
    <w:rsid w:val="00195333"/>
    <w:rsid w:val="0019553D"/>
    <w:rsid w:val="0019570A"/>
    <w:rsid w:val="001A143A"/>
    <w:rsid w:val="001A1837"/>
    <w:rsid w:val="001A249C"/>
    <w:rsid w:val="001A31B4"/>
    <w:rsid w:val="001A4B34"/>
    <w:rsid w:val="001A4CEB"/>
    <w:rsid w:val="001B13EE"/>
    <w:rsid w:val="001B1754"/>
    <w:rsid w:val="001B1C5C"/>
    <w:rsid w:val="001B2F07"/>
    <w:rsid w:val="001B32D7"/>
    <w:rsid w:val="001B48D9"/>
    <w:rsid w:val="001B52C0"/>
    <w:rsid w:val="001B5931"/>
    <w:rsid w:val="001B625C"/>
    <w:rsid w:val="001B693E"/>
    <w:rsid w:val="001B6FEE"/>
    <w:rsid w:val="001B7DC8"/>
    <w:rsid w:val="001B7E92"/>
    <w:rsid w:val="001C1736"/>
    <w:rsid w:val="001C1A32"/>
    <w:rsid w:val="001C428C"/>
    <w:rsid w:val="001C4F8C"/>
    <w:rsid w:val="001D0B9D"/>
    <w:rsid w:val="001D1191"/>
    <w:rsid w:val="001D15E2"/>
    <w:rsid w:val="001D2B55"/>
    <w:rsid w:val="001D46CB"/>
    <w:rsid w:val="001D4889"/>
    <w:rsid w:val="001D4B0F"/>
    <w:rsid w:val="001D5F1C"/>
    <w:rsid w:val="001D6180"/>
    <w:rsid w:val="001D68DB"/>
    <w:rsid w:val="001D7FEB"/>
    <w:rsid w:val="001E15DB"/>
    <w:rsid w:val="001E2639"/>
    <w:rsid w:val="001E3087"/>
    <w:rsid w:val="001E4CFF"/>
    <w:rsid w:val="001E6BC1"/>
    <w:rsid w:val="001F0F45"/>
    <w:rsid w:val="001F2C30"/>
    <w:rsid w:val="001F325F"/>
    <w:rsid w:val="001F38CE"/>
    <w:rsid w:val="001F3BDB"/>
    <w:rsid w:val="001F6912"/>
    <w:rsid w:val="001F6B87"/>
    <w:rsid w:val="001F6F88"/>
    <w:rsid w:val="001F7BB4"/>
    <w:rsid w:val="00201B97"/>
    <w:rsid w:val="00202075"/>
    <w:rsid w:val="00202E9E"/>
    <w:rsid w:val="00202F74"/>
    <w:rsid w:val="00203306"/>
    <w:rsid w:val="00203383"/>
    <w:rsid w:val="00210F7B"/>
    <w:rsid w:val="00211042"/>
    <w:rsid w:val="0021296D"/>
    <w:rsid w:val="002143E9"/>
    <w:rsid w:val="0021488D"/>
    <w:rsid w:val="00214B3E"/>
    <w:rsid w:val="0021548E"/>
    <w:rsid w:val="00217673"/>
    <w:rsid w:val="00217E87"/>
    <w:rsid w:val="00221914"/>
    <w:rsid w:val="00221C0E"/>
    <w:rsid w:val="0022207C"/>
    <w:rsid w:val="0022220F"/>
    <w:rsid w:val="002235E0"/>
    <w:rsid w:val="002247BD"/>
    <w:rsid w:val="00226441"/>
    <w:rsid w:val="00227B36"/>
    <w:rsid w:val="002314BD"/>
    <w:rsid w:val="00232DB4"/>
    <w:rsid w:val="00237025"/>
    <w:rsid w:val="0023709C"/>
    <w:rsid w:val="00240C0B"/>
    <w:rsid w:val="00243128"/>
    <w:rsid w:val="00243C2C"/>
    <w:rsid w:val="00243DF7"/>
    <w:rsid w:val="00247F3A"/>
    <w:rsid w:val="002520E7"/>
    <w:rsid w:val="0025254C"/>
    <w:rsid w:val="00252FDF"/>
    <w:rsid w:val="002531A2"/>
    <w:rsid w:val="00255B49"/>
    <w:rsid w:val="00255C36"/>
    <w:rsid w:val="00255E77"/>
    <w:rsid w:val="002560C4"/>
    <w:rsid w:val="002574E6"/>
    <w:rsid w:val="00261257"/>
    <w:rsid w:val="002627C4"/>
    <w:rsid w:val="00263224"/>
    <w:rsid w:val="00270BC9"/>
    <w:rsid w:val="00271AEB"/>
    <w:rsid w:val="002721FF"/>
    <w:rsid w:val="00272B5F"/>
    <w:rsid w:val="00277FED"/>
    <w:rsid w:val="0028068E"/>
    <w:rsid w:val="00280C17"/>
    <w:rsid w:val="002812DB"/>
    <w:rsid w:val="00283F62"/>
    <w:rsid w:val="00284902"/>
    <w:rsid w:val="002860DC"/>
    <w:rsid w:val="00286C3B"/>
    <w:rsid w:val="00291A88"/>
    <w:rsid w:val="00292C68"/>
    <w:rsid w:val="00294FEA"/>
    <w:rsid w:val="0029594A"/>
    <w:rsid w:val="002976D7"/>
    <w:rsid w:val="002A071D"/>
    <w:rsid w:val="002A547B"/>
    <w:rsid w:val="002A560E"/>
    <w:rsid w:val="002A5A97"/>
    <w:rsid w:val="002A664F"/>
    <w:rsid w:val="002A74E1"/>
    <w:rsid w:val="002B0ABD"/>
    <w:rsid w:val="002B21DC"/>
    <w:rsid w:val="002B2D78"/>
    <w:rsid w:val="002B3C1E"/>
    <w:rsid w:val="002B4373"/>
    <w:rsid w:val="002B469C"/>
    <w:rsid w:val="002B54C8"/>
    <w:rsid w:val="002B68BA"/>
    <w:rsid w:val="002B7F93"/>
    <w:rsid w:val="002C0AB7"/>
    <w:rsid w:val="002C0D4F"/>
    <w:rsid w:val="002C2646"/>
    <w:rsid w:val="002C2831"/>
    <w:rsid w:val="002C31ED"/>
    <w:rsid w:val="002C33CE"/>
    <w:rsid w:val="002C41AA"/>
    <w:rsid w:val="002C478E"/>
    <w:rsid w:val="002C4C59"/>
    <w:rsid w:val="002C4C76"/>
    <w:rsid w:val="002C5171"/>
    <w:rsid w:val="002C5C8F"/>
    <w:rsid w:val="002C62DF"/>
    <w:rsid w:val="002C7025"/>
    <w:rsid w:val="002C7345"/>
    <w:rsid w:val="002D0C59"/>
    <w:rsid w:val="002D2F25"/>
    <w:rsid w:val="002D4424"/>
    <w:rsid w:val="002D4D1A"/>
    <w:rsid w:val="002D4D23"/>
    <w:rsid w:val="002D4FCE"/>
    <w:rsid w:val="002D6192"/>
    <w:rsid w:val="002D625A"/>
    <w:rsid w:val="002E0D05"/>
    <w:rsid w:val="002E2348"/>
    <w:rsid w:val="002E2443"/>
    <w:rsid w:val="002E40E0"/>
    <w:rsid w:val="002E58C8"/>
    <w:rsid w:val="002E6698"/>
    <w:rsid w:val="002E6864"/>
    <w:rsid w:val="002E70AE"/>
    <w:rsid w:val="002E792C"/>
    <w:rsid w:val="002E7C6C"/>
    <w:rsid w:val="002F0A7E"/>
    <w:rsid w:val="002F120F"/>
    <w:rsid w:val="002F130E"/>
    <w:rsid w:val="002F2EC4"/>
    <w:rsid w:val="002F49E1"/>
    <w:rsid w:val="002F6799"/>
    <w:rsid w:val="0030026F"/>
    <w:rsid w:val="00301F47"/>
    <w:rsid w:val="0030266F"/>
    <w:rsid w:val="00302849"/>
    <w:rsid w:val="0030353A"/>
    <w:rsid w:val="003039E5"/>
    <w:rsid w:val="00306CB8"/>
    <w:rsid w:val="003119F6"/>
    <w:rsid w:val="00313F7D"/>
    <w:rsid w:val="003141E4"/>
    <w:rsid w:val="00316F26"/>
    <w:rsid w:val="00317542"/>
    <w:rsid w:val="00317D77"/>
    <w:rsid w:val="00320C2F"/>
    <w:rsid w:val="00321D25"/>
    <w:rsid w:val="00321F64"/>
    <w:rsid w:val="00322479"/>
    <w:rsid w:val="0032267F"/>
    <w:rsid w:val="00322772"/>
    <w:rsid w:val="003230FB"/>
    <w:rsid w:val="003236BC"/>
    <w:rsid w:val="00323D29"/>
    <w:rsid w:val="003265FA"/>
    <w:rsid w:val="00326B31"/>
    <w:rsid w:val="00327918"/>
    <w:rsid w:val="00327C0F"/>
    <w:rsid w:val="0033088C"/>
    <w:rsid w:val="00330F47"/>
    <w:rsid w:val="003317A2"/>
    <w:rsid w:val="0033195D"/>
    <w:rsid w:val="00334F96"/>
    <w:rsid w:val="00335D64"/>
    <w:rsid w:val="003360BD"/>
    <w:rsid w:val="00336750"/>
    <w:rsid w:val="003368B2"/>
    <w:rsid w:val="003405C2"/>
    <w:rsid w:val="00340C54"/>
    <w:rsid w:val="00341971"/>
    <w:rsid w:val="00344AA5"/>
    <w:rsid w:val="003453BC"/>
    <w:rsid w:val="003455BB"/>
    <w:rsid w:val="00345908"/>
    <w:rsid w:val="00346194"/>
    <w:rsid w:val="00347AFB"/>
    <w:rsid w:val="00350AD4"/>
    <w:rsid w:val="00350FC9"/>
    <w:rsid w:val="00352549"/>
    <w:rsid w:val="00354264"/>
    <w:rsid w:val="0035622C"/>
    <w:rsid w:val="003569D2"/>
    <w:rsid w:val="00357A64"/>
    <w:rsid w:val="00357C22"/>
    <w:rsid w:val="003606C8"/>
    <w:rsid w:val="00360A20"/>
    <w:rsid w:val="003619A6"/>
    <w:rsid w:val="00361EC9"/>
    <w:rsid w:val="00363F97"/>
    <w:rsid w:val="003644A8"/>
    <w:rsid w:val="00365216"/>
    <w:rsid w:val="0036570E"/>
    <w:rsid w:val="00365BA9"/>
    <w:rsid w:val="003668C8"/>
    <w:rsid w:val="0036698A"/>
    <w:rsid w:val="00367034"/>
    <w:rsid w:val="00370B6A"/>
    <w:rsid w:val="00371832"/>
    <w:rsid w:val="00371C65"/>
    <w:rsid w:val="003725DC"/>
    <w:rsid w:val="0037275C"/>
    <w:rsid w:val="00372A17"/>
    <w:rsid w:val="00373CA0"/>
    <w:rsid w:val="00374405"/>
    <w:rsid w:val="00374691"/>
    <w:rsid w:val="00374A93"/>
    <w:rsid w:val="00374F99"/>
    <w:rsid w:val="00377052"/>
    <w:rsid w:val="00377B4C"/>
    <w:rsid w:val="003800C0"/>
    <w:rsid w:val="003812BE"/>
    <w:rsid w:val="00381449"/>
    <w:rsid w:val="00382153"/>
    <w:rsid w:val="00382B05"/>
    <w:rsid w:val="00383EA4"/>
    <w:rsid w:val="0038445F"/>
    <w:rsid w:val="00384E97"/>
    <w:rsid w:val="00384EB5"/>
    <w:rsid w:val="00385847"/>
    <w:rsid w:val="00385912"/>
    <w:rsid w:val="003875BF"/>
    <w:rsid w:val="003905EB"/>
    <w:rsid w:val="003906DD"/>
    <w:rsid w:val="00391119"/>
    <w:rsid w:val="0039253E"/>
    <w:rsid w:val="00392D08"/>
    <w:rsid w:val="00393E9E"/>
    <w:rsid w:val="00394138"/>
    <w:rsid w:val="003944F1"/>
    <w:rsid w:val="00395705"/>
    <w:rsid w:val="00397343"/>
    <w:rsid w:val="003A1F8B"/>
    <w:rsid w:val="003A31D7"/>
    <w:rsid w:val="003A4842"/>
    <w:rsid w:val="003A4FB4"/>
    <w:rsid w:val="003A6824"/>
    <w:rsid w:val="003A6F44"/>
    <w:rsid w:val="003B0833"/>
    <w:rsid w:val="003B35F3"/>
    <w:rsid w:val="003B420A"/>
    <w:rsid w:val="003B631B"/>
    <w:rsid w:val="003B6D72"/>
    <w:rsid w:val="003B700D"/>
    <w:rsid w:val="003C0137"/>
    <w:rsid w:val="003C1258"/>
    <w:rsid w:val="003C3E3E"/>
    <w:rsid w:val="003C5BBF"/>
    <w:rsid w:val="003C6186"/>
    <w:rsid w:val="003C6B0F"/>
    <w:rsid w:val="003C756C"/>
    <w:rsid w:val="003D2F2D"/>
    <w:rsid w:val="003D46E6"/>
    <w:rsid w:val="003D4AAF"/>
    <w:rsid w:val="003D54F1"/>
    <w:rsid w:val="003D6290"/>
    <w:rsid w:val="003D77C1"/>
    <w:rsid w:val="003E0CF4"/>
    <w:rsid w:val="003E118D"/>
    <w:rsid w:val="003E149B"/>
    <w:rsid w:val="003E315B"/>
    <w:rsid w:val="003E589F"/>
    <w:rsid w:val="003E78B4"/>
    <w:rsid w:val="003F0630"/>
    <w:rsid w:val="003F0AB7"/>
    <w:rsid w:val="003F1D03"/>
    <w:rsid w:val="003F39E7"/>
    <w:rsid w:val="003F62D4"/>
    <w:rsid w:val="0040047D"/>
    <w:rsid w:val="0040293A"/>
    <w:rsid w:val="00402E72"/>
    <w:rsid w:val="00402FD1"/>
    <w:rsid w:val="00402FE4"/>
    <w:rsid w:val="00403239"/>
    <w:rsid w:val="00403E40"/>
    <w:rsid w:val="004047D6"/>
    <w:rsid w:val="00405AB8"/>
    <w:rsid w:val="00405BAE"/>
    <w:rsid w:val="00406A65"/>
    <w:rsid w:val="004075D9"/>
    <w:rsid w:val="004079AA"/>
    <w:rsid w:val="00410566"/>
    <w:rsid w:val="004139FD"/>
    <w:rsid w:val="00414943"/>
    <w:rsid w:val="00414B07"/>
    <w:rsid w:val="00414EF6"/>
    <w:rsid w:val="00417EEC"/>
    <w:rsid w:val="00421117"/>
    <w:rsid w:val="004214C6"/>
    <w:rsid w:val="00421A19"/>
    <w:rsid w:val="00422AFD"/>
    <w:rsid w:val="00422B01"/>
    <w:rsid w:val="00423952"/>
    <w:rsid w:val="00425B69"/>
    <w:rsid w:val="00427412"/>
    <w:rsid w:val="00427433"/>
    <w:rsid w:val="004302BF"/>
    <w:rsid w:val="00430926"/>
    <w:rsid w:val="00430FA1"/>
    <w:rsid w:val="00431861"/>
    <w:rsid w:val="004327A2"/>
    <w:rsid w:val="00433BEC"/>
    <w:rsid w:val="00433DA7"/>
    <w:rsid w:val="00434345"/>
    <w:rsid w:val="00434DE4"/>
    <w:rsid w:val="00435B11"/>
    <w:rsid w:val="00440374"/>
    <w:rsid w:val="004404A4"/>
    <w:rsid w:val="00440617"/>
    <w:rsid w:val="00441ED9"/>
    <w:rsid w:val="004434B7"/>
    <w:rsid w:val="00445BE6"/>
    <w:rsid w:val="00446E05"/>
    <w:rsid w:val="004504FE"/>
    <w:rsid w:val="00451274"/>
    <w:rsid w:val="00452974"/>
    <w:rsid w:val="00455ACE"/>
    <w:rsid w:val="00460CD4"/>
    <w:rsid w:val="004615E4"/>
    <w:rsid w:val="0046271F"/>
    <w:rsid w:val="004633D5"/>
    <w:rsid w:val="00463CA6"/>
    <w:rsid w:val="004652EB"/>
    <w:rsid w:val="00466E9E"/>
    <w:rsid w:val="00466FDF"/>
    <w:rsid w:val="00470AA1"/>
    <w:rsid w:val="00470E8E"/>
    <w:rsid w:val="00472654"/>
    <w:rsid w:val="00472D82"/>
    <w:rsid w:val="00474588"/>
    <w:rsid w:val="00474941"/>
    <w:rsid w:val="00475D28"/>
    <w:rsid w:val="00476E6D"/>
    <w:rsid w:val="00477014"/>
    <w:rsid w:val="00477BFB"/>
    <w:rsid w:val="004820AF"/>
    <w:rsid w:val="004845F8"/>
    <w:rsid w:val="0048465F"/>
    <w:rsid w:val="00484E61"/>
    <w:rsid w:val="004863A2"/>
    <w:rsid w:val="0048769A"/>
    <w:rsid w:val="00487FAF"/>
    <w:rsid w:val="00490DBF"/>
    <w:rsid w:val="00490F83"/>
    <w:rsid w:val="004920DD"/>
    <w:rsid w:val="00492CDB"/>
    <w:rsid w:val="00494B26"/>
    <w:rsid w:val="00495443"/>
    <w:rsid w:val="00495717"/>
    <w:rsid w:val="004957C7"/>
    <w:rsid w:val="004962EB"/>
    <w:rsid w:val="00496B23"/>
    <w:rsid w:val="00497BFE"/>
    <w:rsid w:val="004A1197"/>
    <w:rsid w:val="004A2B0C"/>
    <w:rsid w:val="004A46D6"/>
    <w:rsid w:val="004A54A0"/>
    <w:rsid w:val="004A697E"/>
    <w:rsid w:val="004A6989"/>
    <w:rsid w:val="004A6FB9"/>
    <w:rsid w:val="004A6FCA"/>
    <w:rsid w:val="004A7363"/>
    <w:rsid w:val="004B0A79"/>
    <w:rsid w:val="004B113F"/>
    <w:rsid w:val="004B3507"/>
    <w:rsid w:val="004B3A0E"/>
    <w:rsid w:val="004B51D4"/>
    <w:rsid w:val="004B6622"/>
    <w:rsid w:val="004C156F"/>
    <w:rsid w:val="004C249B"/>
    <w:rsid w:val="004C28BF"/>
    <w:rsid w:val="004C3842"/>
    <w:rsid w:val="004C42EF"/>
    <w:rsid w:val="004C53E0"/>
    <w:rsid w:val="004C5471"/>
    <w:rsid w:val="004C5612"/>
    <w:rsid w:val="004D1B79"/>
    <w:rsid w:val="004D2381"/>
    <w:rsid w:val="004D2466"/>
    <w:rsid w:val="004D5CA3"/>
    <w:rsid w:val="004D6923"/>
    <w:rsid w:val="004D6E61"/>
    <w:rsid w:val="004D7438"/>
    <w:rsid w:val="004D7DAC"/>
    <w:rsid w:val="004E104A"/>
    <w:rsid w:val="004E1E16"/>
    <w:rsid w:val="004E36ED"/>
    <w:rsid w:val="004E3ADF"/>
    <w:rsid w:val="004E3E33"/>
    <w:rsid w:val="004E5173"/>
    <w:rsid w:val="004E68CA"/>
    <w:rsid w:val="004F0D02"/>
    <w:rsid w:val="004F21CE"/>
    <w:rsid w:val="004F254E"/>
    <w:rsid w:val="004F2838"/>
    <w:rsid w:val="004F2BDD"/>
    <w:rsid w:val="004F30A4"/>
    <w:rsid w:val="004F3EB0"/>
    <w:rsid w:val="004F4B6C"/>
    <w:rsid w:val="004F689C"/>
    <w:rsid w:val="00503160"/>
    <w:rsid w:val="0050340A"/>
    <w:rsid w:val="00504B3B"/>
    <w:rsid w:val="00510B46"/>
    <w:rsid w:val="005123AA"/>
    <w:rsid w:val="00512906"/>
    <w:rsid w:val="005141E6"/>
    <w:rsid w:val="005142E0"/>
    <w:rsid w:val="005149DB"/>
    <w:rsid w:val="00515C26"/>
    <w:rsid w:val="00516834"/>
    <w:rsid w:val="005173F9"/>
    <w:rsid w:val="00517565"/>
    <w:rsid w:val="00520B9C"/>
    <w:rsid w:val="005227DF"/>
    <w:rsid w:val="00522F83"/>
    <w:rsid w:val="005240C3"/>
    <w:rsid w:val="005250B5"/>
    <w:rsid w:val="005306A1"/>
    <w:rsid w:val="005324A8"/>
    <w:rsid w:val="005327C5"/>
    <w:rsid w:val="0053625D"/>
    <w:rsid w:val="00536349"/>
    <w:rsid w:val="005365E8"/>
    <w:rsid w:val="00536668"/>
    <w:rsid w:val="0053760B"/>
    <w:rsid w:val="00540490"/>
    <w:rsid w:val="00542898"/>
    <w:rsid w:val="005447B5"/>
    <w:rsid w:val="00545706"/>
    <w:rsid w:val="0054768D"/>
    <w:rsid w:val="005500B6"/>
    <w:rsid w:val="005520AD"/>
    <w:rsid w:val="0055240D"/>
    <w:rsid w:val="0055551B"/>
    <w:rsid w:val="005557D0"/>
    <w:rsid w:val="00555A4B"/>
    <w:rsid w:val="005572D7"/>
    <w:rsid w:val="005602EB"/>
    <w:rsid w:val="00560674"/>
    <w:rsid w:val="00560AF2"/>
    <w:rsid w:val="005659EA"/>
    <w:rsid w:val="00566364"/>
    <w:rsid w:val="00566F9D"/>
    <w:rsid w:val="00567477"/>
    <w:rsid w:val="00573864"/>
    <w:rsid w:val="00574612"/>
    <w:rsid w:val="0057686A"/>
    <w:rsid w:val="0057686F"/>
    <w:rsid w:val="005828EA"/>
    <w:rsid w:val="005846A3"/>
    <w:rsid w:val="00584E50"/>
    <w:rsid w:val="00586C1A"/>
    <w:rsid w:val="005877D1"/>
    <w:rsid w:val="00590F0B"/>
    <w:rsid w:val="00590F14"/>
    <w:rsid w:val="00593392"/>
    <w:rsid w:val="00593A86"/>
    <w:rsid w:val="005955D4"/>
    <w:rsid w:val="0059626A"/>
    <w:rsid w:val="00597D1F"/>
    <w:rsid w:val="005A108E"/>
    <w:rsid w:val="005A14E5"/>
    <w:rsid w:val="005A2619"/>
    <w:rsid w:val="005A265C"/>
    <w:rsid w:val="005A3018"/>
    <w:rsid w:val="005A3BCD"/>
    <w:rsid w:val="005A6B81"/>
    <w:rsid w:val="005A6E3E"/>
    <w:rsid w:val="005B04F4"/>
    <w:rsid w:val="005B1CAA"/>
    <w:rsid w:val="005B1E82"/>
    <w:rsid w:val="005B2E2E"/>
    <w:rsid w:val="005B4EBD"/>
    <w:rsid w:val="005B5F5E"/>
    <w:rsid w:val="005B70A9"/>
    <w:rsid w:val="005C1400"/>
    <w:rsid w:val="005C1707"/>
    <w:rsid w:val="005C1D9D"/>
    <w:rsid w:val="005C5093"/>
    <w:rsid w:val="005C755A"/>
    <w:rsid w:val="005C7CB8"/>
    <w:rsid w:val="005D194D"/>
    <w:rsid w:val="005D4076"/>
    <w:rsid w:val="005D4610"/>
    <w:rsid w:val="005D5DD3"/>
    <w:rsid w:val="005E1C4A"/>
    <w:rsid w:val="005E4AA0"/>
    <w:rsid w:val="005E6637"/>
    <w:rsid w:val="005E7181"/>
    <w:rsid w:val="005F0186"/>
    <w:rsid w:val="005F1FDD"/>
    <w:rsid w:val="005F44D5"/>
    <w:rsid w:val="0060286A"/>
    <w:rsid w:val="00603C04"/>
    <w:rsid w:val="006047B9"/>
    <w:rsid w:val="00605754"/>
    <w:rsid w:val="00607569"/>
    <w:rsid w:val="00607936"/>
    <w:rsid w:val="0061135E"/>
    <w:rsid w:val="0061175F"/>
    <w:rsid w:val="00612376"/>
    <w:rsid w:val="00614B3D"/>
    <w:rsid w:val="00616C03"/>
    <w:rsid w:val="006206D3"/>
    <w:rsid w:val="00621221"/>
    <w:rsid w:val="0062123A"/>
    <w:rsid w:val="00621A08"/>
    <w:rsid w:val="006228A8"/>
    <w:rsid w:val="0062299F"/>
    <w:rsid w:val="00622D22"/>
    <w:rsid w:val="006239EB"/>
    <w:rsid w:val="00623FC5"/>
    <w:rsid w:val="00624374"/>
    <w:rsid w:val="0062445D"/>
    <w:rsid w:val="00624AEB"/>
    <w:rsid w:val="00625997"/>
    <w:rsid w:val="00625DD7"/>
    <w:rsid w:val="00626063"/>
    <w:rsid w:val="00626A90"/>
    <w:rsid w:val="00626C5F"/>
    <w:rsid w:val="00627497"/>
    <w:rsid w:val="006277C1"/>
    <w:rsid w:val="00630A12"/>
    <w:rsid w:val="00631680"/>
    <w:rsid w:val="00632C37"/>
    <w:rsid w:val="006343D2"/>
    <w:rsid w:val="00637020"/>
    <w:rsid w:val="00640061"/>
    <w:rsid w:val="00640836"/>
    <w:rsid w:val="0064172A"/>
    <w:rsid w:val="006424C3"/>
    <w:rsid w:val="00643C03"/>
    <w:rsid w:val="00645945"/>
    <w:rsid w:val="00646B23"/>
    <w:rsid w:val="0064766E"/>
    <w:rsid w:val="00647D88"/>
    <w:rsid w:val="00650A4D"/>
    <w:rsid w:val="00650D8B"/>
    <w:rsid w:val="00651B07"/>
    <w:rsid w:val="0065246F"/>
    <w:rsid w:val="006524DA"/>
    <w:rsid w:val="00652921"/>
    <w:rsid w:val="00653DEA"/>
    <w:rsid w:val="006554F2"/>
    <w:rsid w:val="0065742A"/>
    <w:rsid w:val="00662802"/>
    <w:rsid w:val="00662C04"/>
    <w:rsid w:val="006666BF"/>
    <w:rsid w:val="00670C74"/>
    <w:rsid w:val="00670EBA"/>
    <w:rsid w:val="0067228F"/>
    <w:rsid w:val="006724B7"/>
    <w:rsid w:val="00673823"/>
    <w:rsid w:val="00674B72"/>
    <w:rsid w:val="00675C83"/>
    <w:rsid w:val="00676EBB"/>
    <w:rsid w:val="006772FD"/>
    <w:rsid w:val="00677661"/>
    <w:rsid w:val="00677E33"/>
    <w:rsid w:val="00677E9C"/>
    <w:rsid w:val="00681173"/>
    <w:rsid w:val="00681D69"/>
    <w:rsid w:val="00682531"/>
    <w:rsid w:val="0068318B"/>
    <w:rsid w:val="00686375"/>
    <w:rsid w:val="006864D7"/>
    <w:rsid w:val="006879F9"/>
    <w:rsid w:val="00687DA1"/>
    <w:rsid w:val="0069098F"/>
    <w:rsid w:val="00690CE4"/>
    <w:rsid w:val="00690D31"/>
    <w:rsid w:val="00694DA7"/>
    <w:rsid w:val="00694DDC"/>
    <w:rsid w:val="00695DBE"/>
    <w:rsid w:val="0069726B"/>
    <w:rsid w:val="006A0AC9"/>
    <w:rsid w:val="006A143E"/>
    <w:rsid w:val="006A3081"/>
    <w:rsid w:val="006A3CAC"/>
    <w:rsid w:val="006A499B"/>
    <w:rsid w:val="006A4C53"/>
    <w:rsid w:val="006A5331"/>
    <w:rsid w:val="006A55FC"/>
    <w:rsid w:val="006A6156"/>
    <w:rsid w:val="006A69B5"/>
    <w:rsid w:val="006A6E5A"/>
    <w:rsid w:val="006A72E3"/>
    <w:rsid w:val="006A7AF7"/>
    <w:rsid w:val="006A7C82"/>
    <w:rsid w:val="006B1A36"/>
    <w:rsid w:val="006B2BBE"/>
    <w:rsid w:val="006B2F62"/>
    <w:rsid w:val="006B54A2"/>
    <w:rsid w:val="006B630D"/>
    <w:rsid w:val="006B6743"/>
    <w:rsid w:val="006C10D7"/>
    <w:rsid w:val="006C17BB"/>
    <w:rsid w:val="006C3A62"/>
    <w:rsid w:val="006C4092"/>
    <w:rsid w:val="006C5959"/>
    <w:rsid w:val="006C70D3"/>
    <w:rsid w:val="006C7DED"/>
    <w:rsid w:val="006C7F4C"/>
    <w:rsid w:val="006D0D88"/>
    <w:rsid w:val="006D19D1"/>
    <w:rsid w:val="006D263A"/>
    <w:rsid w:val="006D42B4"/>
    <w:rsid w:val="006D4ADC"/>
    <w:rsid w:val="006E012D"/>
    <w:rsid w:val="006E0C3B"/>
    <w:rsid w:val="006E3285"/>
    <w:rsid w:val="006E341E"/>
    <w:rsid w:val="006E403B"/>
    <w:rsid w:val="006E52A7"/>
    <w:rsid w:val="006E6ACC"/>
    <w:rsid w:val="006F1489"/>
    <w:rsid w:val="006F2D34"/>
    <w:rsid w:val="006F37B1"/>
    <w:rsid w:val="006F440E"/>
    <w:rsid w:val="006F455A"/>
    <w:rsid w:val="006F55A1"/>
    <w:rsid w:val="00700A85"/>
    <w:rsid w:val="007053BE"/>
    <w:rsid w:val="007057C5"/>
    <w:rsid w:val="00705905"/>
    <w:rsid w:val="00705BD7"/>
    <w:rsid w:val="00705DC1"/>
    <w:rsid w:val="007117A9"/>
    <w:rsid w:val="00711D0F"/>
    <w:rsid w:val="00713635"/>
    <w:rsid w:val="00713C3B"/>
    <w:rsid w:val="00713FCF"/>
    <w:rsid w:val="00716F8C"/>
    <w:rsid w:val="007173C5"/>
    <w:rsid w:val="0071789B"/>
    <w:rsid w:val="00722B31"/>
    <w:rsid w:val="007256AB"/>
    <w:rsid w:val="007306D5"/>
    <w:rsid w:val="007318DD"/>
    <w:rsid w:val="007325FD"/>
    <w:rsid w:val="007326E4"/>
    <w:rsid w:val="007327B0"/>
    <w:rsid w:val="00732907"/>
    <w:rsid w:val="00733242"/>
    <w:rsid w:val="0073383F"/>
    <w:rsid w:val="00735CEB"/>
    <w:rsid w:val="00736819"/>
    <w:rsid w:val="00737671"/>
    <w:rsid w:val="00740104"/>
    <w:rsid w:val="007405E2"/>
    <w:rsid w:val="0074142B"/>
    <w:rsid w:val="007426B2"/>
    <w:rsid w:val="00742809"/>
    <w:rsid w:val="00746BF6"/>
    <w:rsid w:val="00747859"/>
    <w:rsid w:val="00750D75"/>
    <w:rsid w:val="00751ADA"/>
    <w:rsid w:val="007521AB"/>
    <w:rsid w:val="00753175"/>
    <w:rsid w:val="00753C77"/>
    <w:rsid w:val="00753CC4"/>
    <w:rsid w:val="00753E49"/>
    <w:rsid w:val="007556E2"/>
    <w:rsid w:val="00755FEA"/>
    <w:rsid w:val="007564F8"/>
    <w:rsid w:val="00757997"/>
    <w:rsid w:val="00760F33"/>
    <w:rsid w:val="00761B19"/>
    <w:rsid w:val="00763FBD"/>
    <w:rsid w:val="00766121"/>
    <w:rsid w:val="0076614A"/>
    <w:rsid w:val="0076621D"/>
    <w:rsid w:val="00767DE9"/>
    <w:rsid w:val="007716AC"/>
    <w:rsid w:val="00771DE4"/>
    <w:rsid w:val="007734BC"/>
    <w:rsid w:val="00775025"/>
    <w:rsid w:val="0077542E"/>
    <w:rsid w:val="00780113"/>
    <w:rsid w:val="0078059B"/>
    <w:rsid w:val="0078326C"/>
    <w:rsid w:val="00787BA0"/>
    <w:rsid w:val="0079058F"/>
    <w:rsid w:val="00790B72"/>
    <w:rsid w:val="007910AE"/>
    <w:rsid w:val="00791A96"/>
    <w:rsid w:val="00792389"/>
    <w:rsid w:val="00792D9D"/>
    <w:rsid w:val="00792EC0"/>
    <w:rsid w:val="00794AE5"/>
    <w:rsid w:val="0079724B"/>
    <w:rsid w:val="007A2112"/>
    <w:rsid w:val="007A232C"/>
    <w:rsid w:val="007A240A"/>
    <w:rsid w:val="007A3C3A"/>
    <w:rsid w:val="007A40B2"/>
    <w:rsid w:val="007A4797"/>
    <w:rsid w:val="007A4F06"/>
    <w:rsid w:val="007A6D1C"/>
    <w:rsid w:val="007A71E8"/>
    <w:rsid w:val="007A76C6"/>
    <w:rsid w:val="007B073A"/>
    <w:rsid w:val="007B0DDB"/>
    <w:rsid w:val="007B19F7"/>
    <w:rsid w:val="007B39FA"/>
    <w:rsid w:val="007B4146"/>
    <w:rsid w:val="007B572A"/>
    <w:rsid w:val="007B7997"/>
    <w:rsid w:val="007C0D3B"/>
    <w:rsid w:val="007C4A9C"/>
    <w:rsid w:val="007C66E8"/>
    <w:rsid w:val="007C6B1A"/>
    <w:rsid w:val="007C7D2C"/>
    <w:rsid w:val="007D0C6F"/>
    <w:rsid w:val="007D1521"/>
    <w:rsid w:val="007D2A39"/>
    <w:rsid w:val="007D63BB"/>
    <w:rsid w:val="007D6DB6"/>
    <w:rsid w:val="007D7F22"/>
    <w:rsid w:val="007E296F"/>
    <w:rsid w:val="007E5F9E"/>
    <w:rsid w:val="007E6EC5"/>
    <w:rsid w:val="007E74E1"/>
    <w:rsid w:val="007F0CD2"/>
    <w:rsid w:val="007F63E9"/>
    <w:rsid w:val="007F73F6"/>
    <w:rsid w:val="00800402"/>
    <w:rsid w:val="008031C4"/>
    <w:rsid w:val="00804D77"/>
    <w:rsid w:val="008052A3"/>
    <w:rsid w:val="008065B0"/>
    <w:rsid w:val="00807F90"/>
    <w:rsid w:val="008127EF"/>
    <w:rsid w:val="0081730C"/>
    <w:rsid w:val="00822C58"/>
    <w:rsid w:val="008234DD"/>
    <w:rsid w:val="00825F96"/>
    <w:rsid w:val="0083020A"/>
    <w:rsid w:val="00831285"/>
    <w:rsid w:val="00832C98"/>
    <w:rsid w:val="0083485B"/>
    <w:rsid w:val="00834FF9"/>
    <w:rsid w:val="00835140"/>
    <w:rsid w:val="008360E3"/>
    <w:rsid w:val="0083626C"/>
    <w:rsid w:val="00842103"/>
    <w:rsid w:val="00844B9E"/>
    <w:rsid w:val="00846B9D"/>
    <w:rsid w:val="00847868"/>
    <w:rsid w:val="008478D9"/>
    <w:rsid w:val="00847D24"/>
    <w:rsid w:val="00850A42"/>
    <w:rsid w:val="00850E67"/>
    <w:rsid w:val="00852074"/>
    <w:rsid w:val="00852A7B"/>
    <w:rsid w:val="00852B88"/>
    <w:rsid w:val="008559A0"/>
    <w:rsid w:val="00863295"/>
    <w:rsid w:val="00865AD3"/>
    <w:rsid w:val="00865E69"/>
    <w:rsid w:val="00866029"/>
    <w:rsid w:val="00870238"/>
    <w:rsid w:val="00873534"/>
    <w:rsid w:val="00873AEC"/>
    <w:rsid w:val="00877C80"/>
    <w:rsid w:val="00880000"/>
    <w:rsid w:val="00881315"/>
    <w:rsid w:val="008818A9"/>
    <w:rsid w:val="0088400C"/>
    <w:rsid w:val="008856EA"/>
    <w:rsid w:val="0089008D"/>
    <w:rsid w:val="008904A2"/>
    <w:rsid w:val="00890E79"/>
    <w:rsid w:val="00891C5B"/>
    <w:rsid w:val="0089343E"/>
    <w:rsid w:val="00894C0C"/>
    <w:rsid w:val="00897A5F"/>
    <w:rsid w:val="008A6DBF"/>
    <w:rsid w:val="008A778B"/>
    <w:rsid w:val="008B00BD"/>
    <w:rsid w:val="008B7C63"/>
    <w:rsid w:val="008B7F67"/>
    <w:rsid w:val="008C0455"/>
    <w:rsid w:val="008C0576"/>
    <w:rsid w:val="008C159B"/>
    <w:rsid w:val="008C1635"/>
    <w:rsid w:val="008C2FEC"/>
    <w:rsid w:val="008C3516"/>
    <w:rsid w:val="008C53AB"/>
    <w:rsid w:val="008C7838"/>
    <w:rsid w:val="008D15DC"/>
    <w:rsid w:val="008D23A5"/>
    <w:rsid w:val="008D3C3E"/>
    <w:rsid w:val="008D5D2D"/>
    <w:rsid w:val="008D5FE9"/>
    <w:rsid w:val="008D6F7C"/>
    <w:rsid w:val="008D77E0"/>
    <w:rsid w:val="008E1939"/>
    <w:rsid w:val="008E3004"/>
    <w:rsid w:val="008E3F0E"/>
    <w:rsid w:val="008E5B1F"/>
    <w:rsid w:val="008E68CC"/>
    <w:rsid w:val="008E7CE8"/>
    <w:rsid w:val="008F342D"/>
    <w:rsid w:val="008F34EE"/>
    <w:rsid w:val="008F3B8E"/>
    <w:rsid w:val="0090124A"/>
    <w:rsid w:val="00901F59"/>
    <w:rsid w:val="009027E7"/>
    <w:rsid w:val="0090698D"/>
    <w:rsid w:val="009132FF"/>
    <w:rsid w:val="00914509"/>
    <w:rsid w:val="00915692"/>
    <w:rsid w:val="00915EA6"/>
    <w:rsid w:val="009202D7"/>
    <w:rsid w:val="00921C53"/>
    <w:rsid w:val="00922E21"/>
    <w:rsid w:val="00923906"/>
    <w:rsid w:val="00926524"/>
    <w:rsid w:val="00926734"/>
    <w:rsid w:val="009301D9"/>
    <w:rsid w:val="009317F9"/>
    <w:rsid w:val="00931F2F"/>
    <w:rsid w:val="009348C1"/>
    <w:rsid w:val="00935291"/>
    <w:rsid w:val="009369F9"/>
    <w:rsid w:val="00937DDC"/>
    <w:rsid w:val="00937F3E"/>
    <w:rsid w:val="00941284"/>
    <w:rsid w:val="00941711"/>
    <w:rsid w:val="00941796"/>
    <w:rsid w:val="00943610"/>
    <w:rsid w:val="00946C2F"/>
    <w:rsid w:val="0095013B"/>
    <w:rsid w:val="00950CE3"/>
    <w:rsid w:val="00951273"/>
    <w:rsid w:val="00954726"/>
    <w:rsid w:val="00954CC9"/>
    <w:rsid w:val="009550B1"/>
    <w:rsid w:val="00955126"/>
    <w:rsid w:val="00955D1A"/>
    <w:rsid w:val="0095735C"/>
    <w:rsid w:val="00957A1B"/>
    <w:rsid w:val="00960611"/>
    <w:rsid w:val="00965FC9"/>
    <w:rsid w:val="009710DE"/>
    <w:rsid w:val="00971EBC"/>
    <w:rsid w:val="009722D6"/>
    <w:rsid w:val="0097435C"/>
    <w:rsid w:val="009776A9"/>
    <w:rsid w:val="009829DE"/>
    <w:rsid w:val="00983287"/>
    <w:rsid w:val="009841B7"/>
    <w:rsid w:val="009856BB"/>
    <w:rsid w:val="00990EE1"/>
    <w:rsid w:val="00991767"/>
    <w:rsid w:val="00992F10"/>
    <w:rsid w:val="00994A1F"/>
    <w:rsid w:val="009950D4"/>
    <w:rsid w:val="00995631"/>
    <w:rsid w:val="0099618F"/>
    <w:rsid w:val="00996972"/>
    <w:rsid w:val="009977FF"/>
    <w:rsid w:val="009A1C98"/>
    <w:rsid w:val="009A4721"/>
    <w:rsid w:val="009A55D3"/>
    <w:rsid w:val="009A5E58"/>
    <w:rsid w:val="009A68FA"/>
    <w:rsid w:val="009B1683"/>
    <w:rsid w:val="009B4C13"/>
    <w:rsid w:val="009B59C1"/>
    <w:rsid w:val="009B61C9"/>
    <w:rsid w:val="009B6AB4"/>
    <w:rsid w:val="009C1626"/>
    <w:rsid w:val="009C1772"/>
    <w:rsid w:val="009C4DC6"/>
    <w:rsid w:val="009C50E3"/>
    <w:rsid w:val="009C5EFF"/>
    <w:rsid w:val="009D0974"/>
    <w:rsid w:val="009D1602"/>
    <w:rsid w:val="009D1D0C"/>
    <w:rsid w:val="009D68C0"/>
    <w:rsid w:val="009E1035"/>
    <w:rsid w:val="009E1547"/>
    <w:rsid w:val="009E1675"/>
    <w:rsid w:val="009E1900"/>
    <w:rsid w:val="009E3C23"/>
    <w:rsid w:val="009E4693"/>
    <w:rsid w:val="009E65AF"/>
    <w:rsid w:val="009E691C"/>
    <w:rsid w:val="009E6F6D"/>
    <w:rsid w:val="009F47CE"/>
    <w:rsid w:val="009F4E96"/>
    <w:rsid w:val="009F5B46"/>
    <w:rsid w:val="009F5B62"/>
    <w:rsid w:val="009F6494"/>
    <w:rsid w:val="009F69D8"/>
    <w:rsid w:val="009F6C37"/>
    <w:rsid w:val="009F6DC3"/>
    <w:rsid w:val="009F7B12"/>
    <w:rsid w:val="009F7F4F"/>
    <w:rsid w:val="00A0018B"/>
    <w:rsid w:val="00A00B31"/>
    <w:rsid w:val="00A034EE"/>
    <w:rsid w:val="00A0428B"/>
    <w:rsid w:val="00A04491"/>
    <w:rsid w:val="00A054F4"/>
    <w:rsid w:val="00A06766"/>
    <w:rsid w:val="00A074B3"/>
    <w:rsid w:val="00A11946"/>
    <w:rsid w:val="00A122E7"/>
    <w:rsid w:val="00A123BF"/>
    <w:rsid w:val="00A14CE1"/>
    <w:rsid w:val="00A15B4B"/>
    <w:rsid w:val="00A17705"/>
    <w:rsid w:val="00A17C0A"/>
    <w:rsid w:val="00A201E5"/>
    <w:rsid w:val="00A217C6"/>
    <w:rsid w:val="00A24622"/>
    <w:rsid w:val="00A25A57"/>
    <w:rsid w:val="00A25F5C"/>
    <w:rsid w:val="00A26BCC"/>
    <w:rsid w:val="00A275C9"/>
    <w:rsid w:val="00A30448"/>
    <w:rsid w:val="00A30784"/>
    <w:rsid w:val="00A30E4C"/>
    <w:rsid w:val="00A31FB4"/>
    <w:rsid w:val="00A33B5B"/>
    <w:rsid w:val="00A33ED8"/>
    <w:rsid w:val="00A349ED"/>
    <w:rsid w:val="00A35A82"/>
    <w:rsid w:val="00A36803"/>
    <w:rsid w:val="00A374B3"/>
    <w:rsid w:val="00A40126"/>
    <w:rsid w:val="00A405B9"/>
    <w:rsid w:val="00A41295"/>
    <w:rsid w:val="00A42B50"/>
    <w:rsid w:val="00A43598"/>
    <w:rsid w:val="00A45CC5"/>
    <w:rsid w:val="00A4689C"/>
    <w:rsid w:val="00A471AC"/>
    <w:rsid w:val="00A51289"/>
    <w:rsid w:val="00A5210A"/>
    <w:rsid w:val="00A541B1"/>
    <w:rsid w:val="00A551AC"/>
    <w:rsid w:val="00A61532"/>
    <w:rsid w:val="00A62765"/>
    <w:rsid w:val="00A64017"/>
    <w:rsid w:val="00A65957"/>
    <w:rsid w:val="00A6632A"/>
    <w:rsid w:val="00A66A6B"/>
    <w:rsid w:val="00A741EF"/>
    <w:rsid w:val="00A74D23"/>
    <w:rsid w:val="00A755CC"/>
    <w:rsid w:val="00A763A3"/>
    <w:rsid w:val="00A82801"/>
    <w:rsid w:val="00A8488B"/>
    <w:rsid w:val="00A84D9E"/>
    <w:rsid w:val="00A92736"/>
    <w:rsid w:val="00A927C3"/>
    <w:rsid w:val="00A93D18"/>
    <w:rsid w:val="00A9473D"/>
    <w:rsid w:val="00A94BB1"/>
    <w:rsid w:val="00A9613F"/>
    <w:rsid w:val="00A96500"/>
    <w:rsid w:val="00A967C6"/>
    <w:rsid w:val="00AA5EFA"/>
    <w:rsid w:val="00AB0B39"/>
    <w:rsid w:val="00AB3145"/>
    <w:rsid w:val="00AB4146"/>
    <w:rsid w:val="00AB49B3"/>
    <w:rsid w:val="00AB5710"/>
    <w:rsid w:val="00AC24A7"/>
    <w:rsid w:val="00AC318A"/>
    <w:rsid w:val="00AD1537"/>
    <w:rsid w:val="00AD3556"/>
    <w:rsid w:val="00AD3E3E"/>
    <w:rsid w:val="00AD4182"/>
    <w:rsid w:val="00AD4373"/>
    <w:rsid w:val="00AE0200"/>
    <w:rsid w:val="00AE0255"/>
    <w:rsid w:val="00AE200A"/>
    <w:rsid w:val="00AE2671"/>
    <w:rsid w:val="00AE503A"/>
    <w:rsid w:val="00AE541F"/>
    <w:rsid w:val="00AE5D2D"/>
    <w:rsid w:val="00AE6968"/>
    <w:rsid w:val="00AE793A"/>
    <w:rsid w:val="00AF0A3B"/>
    <w:rsid w:val="00AF2C5A"/>
    <w:rsid w:val="00AF3FC5"/>
    <w:rsid w:val="00B018BA"/>
    <w:rsid w:val="00B032A5"/>
    <w:rsid w:val="00B04C71"/>
    <w:rsid w:val="00B05210"/>
    <w:rsid w:val="00B05364"/>
    <w:rsid w:val="00B065C4"/>
    <w:rsid w:val="00B10475"/>
    <w:rsid w:val="00B10853"/>
    <w:rsid w:val="00B112EC"/>
    <w:rsid w:val="00B11578"/>
    <w:rsid w:val="00B13022"/>
    <w:rsid w:val="00B135EB"/>
    <w:rsid w:val="00B13C0F"/>
    <w:rsid w:val="00B143CB"/>
    <w:rsid w:val="00B14ED5"/>
    <w:rsid w:val="00B14FA4"/>
    <w:rsid w:val="00B175E3"/>
    <w:rsid w:val="00B17B34"/>
    <w:rsid w:val="00B23B29"/>
    <w:rsid w:val="00B243EB"/>
    <w:rsid w:val="00B251AE"/>
    <w:rsid w:val="00B26D20"/>
    <w:rsid w:val="00B27324"/>
    <w:rsid w:val="00B33BE8"/>
    <w:rsid w:val="00B35FB5"/>
    <w:rsid w:val="00B364B8"/>
    <w:rsid w:val="00B37B71"/>
    <w:rsid w:val="00B37E1B"/>
    <w:rsid w:val="00B405F9"/>
    <w:rsid w:val="00B40CDA"/>
    <w:rsid w:val="00B41DEE"/>
    <w:rsid w:val="00B424ED"/>
    <w:rsid w:val="00B42DCD"/>
    <w:rsid w:val="00B46906"/>
    <w:rsid w:val="00B517F4"/>
    <w:rsid w:val="00B52635"/>
    <w:rsid w:val="00B52FA0"/>
    <w:rsid w:val="00B54496"/>
    <w:rsid w:val="00B552EA"/>
    <w:rsid w:val="00B55867"/>
    <w:rsid w:val="00B57751"/>
    <w:rsid w:val="00B57786"/>
    <w:rsid w:val="00B601DC"/>
    <w:rsid w:val="00B64E0B"/>
    <w:rsid w:val="00B704A5"/>
    <w:rsid w:val="00B70A30"/>
    <w:rsid w:val="00B7274F"/>
    <w:rsid w:val="00B74DBD"/>
    <w:rsid w:val="00B763DB"/>
    <w:rsid w:val="00B7788A"/>
    <w:rsid w:val="00B80730"/>
    <w:rsid w:val="00B8277C"/>
    <w:rsid w:val="00B83552"/>
    <w:rsid w:val="00B84282"/>
    <w:rsid w:val="00B84487"/>
    <w:rsid w:val="00B85A80"/>
    <w:rsid w:val="00B861E3"/>
    <w:rsid w:val="00B8676C"/>
    <w:rsid w:val="00B87189"/>
    <w:rsid w:val="00B87FB7"/>
    <w:rsid w:val="00B904AD"/>
    <w:rsid w:val="00B93710"/>
    <w:rsid w:val="00B939DB"/>
    <w:rsid w:val="00B93B44"/>
    <w:rsid w:val="00B94D91"/>
    <w:rsid w:val="00B96F57"/>
    <w:rsid w:val="00B97D3B"/>
    <w:rsid w:val="00BA03A4"/>
    <w:rsid w:val="00BA1B0F"/>
    <w:rsid w:val="00BA231A"/>
    <w:rsid w:val="00BA3E61"/>
    <w:rsid w:val="00BA6038"/>
    <w:rsid w:val="00BA776C"/>
    <w:rsid w:val="00BA7ACE"/>
    <w:rsid w:val="00BB06D0"/>
    <w:rsid w:val="00BB1A47"/>
    <w:rsid w:val="00BB1FA5"/>
    <w:rsid w:val="00BB212C"/>
    <w:rsid w:val="00BB3057"/>
    <w:rsid w:val="00BB4A77"/>
    <w:rsid w:val="00BB4E1E"/>
    <w:rsid w:val="00BB5630"/>
    <w:rsid w:val="00BB657A"/>
    <w:rsid w:val="00BB6C71"/>
    <w:rsid w:val="00BC0C3C"/>
    <w:rsid w:val="00BC3224"/>
    <w:rsid w:val="00BC40B8"/>
    <w:rsid w:val="00BC4B67"/>
    <w:rsid w:val="00BC52C6"/>
    <w:rsid w:val="00BC5ADD"/>
    <w:rsid w:val="00BC65D1"/>
    <w:rsid w:val="00BD02EB"/>
    <w:rsid w:val="00BD11C4"/>
    <w:rsid w:val="00BD1572"/>
    <w:rsid w:val="00BD4BA8"/>
    <w:rsid w:val="00BD4EED"/>
    <w:rsid w:val="00BD5F60"/>
    <w:rsid w:val="00BD61CF"/>
    <w:rsid w:val="00BD6384"/>
    <w:rsid w:val="00BD790B"/>
    <w:rsid w:val="00BD7E8F"/>
    <w:rsid w:val="00BE3009"/>
    <w:rsid w:val="00BE7D87"/>
    <w:rsid w:val="00BF04BC"/>
    <w:rsid w:val="00BF16F1"/>
    <w:rsid w:val="00BF4F07"/>
    <w:rsid w:val="00BF65E1"/>
    <w:rsid w:val="00BF68CF"/>
    <w:rsid w:val="00BF6BF5"/>
    <w:rsid w:val="00BF6FDB"/>
    <w:rsid w:val="00C02B2B"/>
    <w:rsid w:val="00C02BD1"/>
    <w:rsid w:val="00C041A9"/>
    <w:rsid w:val="00C0420F"/>
    <w:rsid w:val="00C045EA"/>
    <w:rsid w:val="00C05698"/>
    <w:rsid w:val="00C058E3"/>
    <w:rsid w:val="00C06CB1"/>
    <w:rsid w:val="00C11326"/>
    <w:rsid w:val="00C14047"/>
    <w:rsid w:val="00C16099"/>
    <w:rsid w:val="00C1715D"/>
    <w:rsid w:val="00C17577"/>
    <w:rsid w:val="00C17A48"/>
    <w:rsid w:val="00C208F2"/>
    <w:rsid w:val="00C21416"/>
    <w:rsid w:val="00C21D78"/>
    <w:rsid w:val="00C220F4"/>
    <w:rsid w:val="00C2361B"/>
    <w:rsid w:val="00C24623"/>
    <w:rsid w:val="00C30DF6"/>
    <w:rsid w:val="00C31C57"/>
    <w:rsid w:val="00C32BE2"/>
    <w:rsid w:val="00C35896"/>
    <w:rsid w:val="00C36AD9"/>
    <w:rsid w:val="00C36D2B"/>
    <w:rsid w:val="00C372E7"/>
    <w:rsid w:val="00C405E6"/>
    <w:rsid w:val="00C41434"/>
    <w:rsid w:val="00C43336"/>
    <w:rsid w:val="00C44BA9"/>
    <w:rsid w:val="00C45744"/>
    <w:rsid w:val="00C45A2F"/>
    <w:rsid w:val="00C45F7D"/>
    <w:rsid w:val="00C47EBD"/>
    <w:rsid w:val="00C5335F"/>
    <w:rsid w:val="00C544F3"/>
    <w:rsid w:val="00C57240"/>
    <w:rsid w:val="00C619D4"/>
    <w:rsid w:val="00C65A93"/>
    <w:rsid w:val="00C67C4B"/>
    <w:rsid w:val="00C7133E"/>
    <w:rsid w:val="00C72FEC"/>
    <w:rsid w:val="00C73238"/>
    <w:rsid w:val="00C737A7"/>
    <w:rsid w:val="00C73D9F"/>
    <w:rsid w:val="00C743F1"/>
    <w:rsid w:val="00C74CFA"/>
    <w:rsid w:val="00C80E8C"/>
    <w:rsid w:val="00C81DE9"/>
    <w:rsid w:val="00C82774"/>
    <w:rsid w:val="00C83D07"/>
    <w:rsid w:val="00C83D5D"/>
    <w:rsid w:val="00C84C96"/>
    <w:rsid w:val="00C85289"/>
    <w:rsid w:val="00C86B86"/>
    <w:rsid w:val="00C90182"/>
    <w:rsid w:val="00C9041D"/>
    <w:rsid w:val="00C91EF8"/>
    <w:rsid w:val="00C91FB7"/>
    <w:rsid w:val="00C92384"/>
    <w:rsid w:val="00C92904"/>
    <w:rsid w:val="00C94CBE"/>
    <w:rsid w:val="00C96DB2"/>
    <w:rsid w:val="00C97959"/>
    <w:rsid w:val="00CA23CB"/>
    <w:rsid w:val="00CA2593"/>
    <w:rsid w:val="00CA2F93"/>
    <w:rsid w:val="00CA4089"/>
    <w:rsid w:val="00CA595E"/>
    <w:rsid w:val="00CA6EB9"/>
    <w:rsid w:val="00CB008D"/>
    <w:rsid w:val="00CB1392"/>
    <w:rsid w:val="00CB2DB2"/>
    <w:rsid w:val="00CB3935"/>
    <w:rsid w:val="00CB5326"/>
    <w:rsid w:val="00CB53F0"/>
    <w:rsid w:val="00CB547E"/>
    <w:rsid w:val="00CB6DFB"/>
    <w:rsid w:val="00CB716A"/>
    <w:rsid w:val="00CC2856"/>
    <w:rsid w:val="00CC2BA0"/>
    <w:rsid w:val="00CC3447"/>
    <w:rsid w:val="00CC53EE"/>
    <w:rsid w:val="00CC6B99"/>
    <w:rsid w:val="00CC72C2"/>
    <w:rsid w:val="00CC74CB"/>
    <w:rsid w:val="00CD0089"/>
    <w:rsid w:val="00CD0F30"/>
    <w:rsid w:val="00CD106F"/>
    <w:rsid w:val="00CD166F"/>
    <w:rsid w:val="00CD648E"/>
    <w:rsid w:val="00CD71EC"/>
    <w:rsid w:val="00CE23B9"/>
    <w:rsid w:val="00CE2766"/>
    <w:rsid w:val="00CE2ACC"/>
    <w:rsid w:val="00CE3400"/>
    <w:rsid w:val="00CE3676"/>
    <w:rsid w:val="00CE3A06"/>
    <w:rsid w:val="00CE3EB1"/>
    <w:rsid w:val="00CE6198"/>
    <w:rsid w:val="00CE728A"/>
    <w:rsid w:val="00CE73FB"/>
    <w:rsid w:val="00CE7DDA"/>
    <w:rsid w:val="00CE7EB9"/>
    <w:rsid w:val="00CF3AB5"/>
    <w:rsid w:val="00CF3D86"/>
    <w:rsid w:val="00CF4CE0"/>
    <w:rsid w:val="00CF50CE"/>
    <w:rsid w:val="00CF5AF5"/>
    <w:rsid w:val="00D005DB"/>
    <w:rsid w:val="00D0399E"/>
    <w:rsid w:val="00D0473D"/>
    <w:rsid w:val="00D05E77"/>
    <w:rsid w:val="00D064D4"/>
    <w:rsid w:val="00D074F5"/>
    <w:rsid w:val="00D11A43"/>
    <w:rsid w:val="00D1416F"/>
    <w:rsid w:val="00D144ED"/>
    <w:rsid w:val="00D14911"/>
    <w:rsid w:val="00D15BE5"/>
    <w:rsid w:val="00D16313"/>
    <w:rsid w:val="00D169D6"/>
    <w:rsid w:val="00D207D8"/>
    <w:rsid w:val="00D20EF3"/>
    <w:rsid w:val="00D21753"/>
    <w:rsid w:val="00D21F07"/>
    <w:rsid w:val="00D228B7"/>
    <w:rsid w:val="00D22BEB"/>
    <w:rsid w:val="00D23631"/>
    <w:rsid w:val="00D24481"/>
    <w:rsid w:val="00D245DA"/>
    <w:rsid w:val="00D27207"/>
    <w:rsid w:val="00D27510"/>
    <w:rsid w:val="00D3016B"/>
    <w:rsid w:val="00D31177"/>
    <w:rsid w:val="00D34078"/>
    <w:rsid w:val="00D35350"/>
    <w:rsid w:val="00D35F4D"/>
    <w:rsid w:val="00D36CB4"/>
    <w:rsid w:val="00D41CF8"/>
    <w:rsid w:val="00D42A81"/>
    <w:rsid w:val="00D42C00"/>
    <w:rsid w:val="00D44AF5"/>
    <w:rsid w:val="00D4560F"/>
    <w:rsid w:val="00D47D8D"/>
    <w:rsid w:val="00D5075D"/>
    <w:rsid w:val="00D54757"/>
    <w:rsid w:val="00D565FC"/>
    <w:rsid w:val="00D57DDE"/>
    <w:rsid w:val="00D612C4"/>
    <w:rsid w:val="00D61B02"/>
    <w:rsid w:val="00D63727"/>
    <w:rsid w:val="00D64CF3"/>
    <w:rsid w:val="00D65D1A"/>
    <w:rsid w:val="00D6670F"/>
    <w:rsid w:val="00D66F74"/>
    <w:rsid w:val="00D70B76"/>
    <w:rsid w:val="00D72C3A"/>
    <w:rsid w:val="00D75B13"/>
    <w:rsid w:val="00D8173F"/>
    <w:rsid w:val="00D828A7"/>
    <w:rsid w:val="00D84722"/>
    <w:rsid w:val="00D84F99"/>
    <w:rsid w:val="00D904CE"/>
    <w:rsid w:val="00D90F8F"/>
    <w:rsid w:val="00D9124A"/>
    <w:rsid w:val="00D926F5"/>
    <w:rsid w:val="00D94B9B"/>
    <w:rsid w:val="00D94DA8"/>
    <w:rsid w:val="00D9625B"/>
    <w:rsid w:val="00D9665E"/>
    <w:rsid w:val="00D97B74"/>
    <w:rsid w:val="00DA0E90"/>
    <w:rsid w:val="00DA18E8"/>
    <w:rsid w:val="00DA19E2"/>
    <w:rsid w:val="00DA2C7C"/>
    <w:rsid w:val="00DA40CE"/>
    <w:rsid w:val="00DA5B28"/>
    <w:rsid w:val="00DA65F3"/>
    <w:rsid w:val="00DB07F4"/>
    <w:rsid w:val="00DB2AB4"/>
    <w:rsid w:val="00DB4D9B"/>
    <w:rsid w:val="00DC0E1C"/>
    <w:rsid w:val="00DC11B2"/>
    <w:rsid w:val="00DC1288"/>
    <w:rsid w:val="00DC28EC"/>
    <w:rsid w:val="00DD488C"/>
    <w:rsid w:val="00DD6537"/>
    <w:rsid w:val="00DE5811"/>
    <w:rsid w:val="00DF0EE4"/>
    <w:rsid w:val="00DF24CA"/>
    <w:rsid w:val="00DF2518"/>
    <w:rsid w:val="00DF2582"/>
    <w:rsid w:val="00DF35B2"/>
    <w:rsid w:val="00DF3A53"/>
    <w:rsid w:val="00DF66AC"/>
    <w:rsid w:val="00E0024F"/>
    <w:rsid w:val="00E00F9F"/>
    <w:rsid w:val="00E01A92"/>
    <w:rsid w:val="00E02105"/>
    <w:rsid w:val="00E04DF6"/>
    <w:rsid w:val="00E07B74"/>
    <w:rsid w:val="00E100BB"/>
    <w:rsid w:val="00E10F30"/>
    <w:rsid w:val="00E115DB"/>
    <w:rsid w:val="00E11A45"/>
    <w:rsid w:val="00E12204"/>
    <w:rsid w:val="00E12DC3"/>
    <w:rsid w:val="00E13147"/>
    <w:rsid w:val="00E15646"/>
    <w:rsid w:val="00E17603"/>
    <w:rsid w:val="00E2258E"/>
    <w:rsid w:val="00E2398A"/>
    <w:rsid w:val="00E2429D"/>
    <w:rsid w:val="00E24C99"/>
    <w:rsid w:val="00E25504"/>
    <w:rsid w:val="00E27810"/>
    <w:rsid w:val="00E27913"/>
    <w:rsid w:val="00E30A2A"/>
    <w:rsid w:val="00E318EA"/>
    <w:rsid w:val="00E35D2B"/>
    <w:rsid w:val="00E37158"/>
    <w:rsid w:val="00E40866"/>
    <w:rsid w:val="00E42E11"/>
    <w:rsid w:val="00E42FFF"/>
    <w:rsid w:val="00E43EBD"/>
    <w:rsid w:val="00E4677C"/>
    <w:rsid w:val="00E47E9B"/>
    <w:rsid w:val="00E5011D"/>
    <w:rsid w:val="00E50871"/>
    <w:rsid w:val="00E51279"/>
    <w:rsid w:val="00E52582"/>
    <w:rsid w:val="00E53715"/>
    <w:rsid w:val="00E53FBE"/>
    <w:rsid w:val="00E57693"/>
    <w:rsid w:val="00E63275"/>
    <w:rsid w:val="00E672C4"/>
    <w:rsid w:val="00E67466"/>
    <w:rsid w:val="00E675F4"/>
    <w:rsid w:val="00E70B33"/>
    <w:rsid w:val="00E74906"/>
    <w:rsid w:val="00E753A8"/>
    <w:rsid w:val="00E76640"/>
    <w:rsid w:val="00E80E9F"/>
    <w:rsid w:val="00E812A0"/>
    <w:rsid w:val="00E81E6F"/>
    <w:rsid w:val="00E82705"/>
    <w:rsid w:val="00E82A61"/>
    <w:rsid w:val="00E82F68"/>
    <w:rsid w:val="00E848D6"/>
    <w:rsid w:val="00E85851"/>
    <w:rsid w:val="00E85945"/>
    <w:rsid w:val="00E86990"/>
    <w:rsid w:val="00E87451"/>
    <w:rsid w:val="00E8746B"/>
    <w:rsid w:val="00E87EEF"/>
    <w:rsid w:val="00E90EA5"/>
    <w:rsid w:val="00E9285B"/>
    <w:rsid w:val="00E93F73"/>
    <w:rsid w:val="00E9530F"/>
    <w:rsid w:val="00E97109"/>
    <w:rsid w:val="00E975C0"/>
    <w:rsid w:val="00EA372A"/>
    <w:rsid w:val="00EA437A"/>
    <w:rsid w:val="00EA74E6"/>
    <w:rsid w:val="00EA7DF5"/>
    <w:rsid w:val="00EB00F0"/>
    <w:rsid w:val="00EB2109"/>
    <w:rsid w:val="00EB493F"/>
    <w:rsid w:val="00EB519B"/>
    <w:rsid w:val="00EC00AF"/>
    <w:rsid w:val="00EC2A5F"/>
    <w:rsid w:val="00EC3115"/>
    <w:rsid w:val="00EC3A5D"/>
    <w:rsid w:val="00EC4845"/>
    <w:rsid w:val="00EC48DB"/>
    <w:rsid w:val="00EC4BE3"/>
    <w:rsid w:val="00EC5390"/>
    <w:rsid w:val="00EC59F3"/>
    <w:rsid w:val="00EC70C6"/>
    <w:rsid w:val="00EC753E"/>
    <w:rsid w:val="00EC75DE"/>
    <w:rsid w:val="00ED1083"/>
    <w:rsid w:val="00ED24A9"/>
    <w:rsid w:val="00ED31F9"/>
    <w:rsid w:val="00ED3ABE"/>
    <w:rsid w:val="00ED406D"/>
    <w:rsid w:val="00ED44C6"/>
    <w:rsid w:val="00ED4FAB"/>
    <w:rsid w:val="00ED60B7"/>
    <w:rsid w:val="00EE0ACB"/>
    <w:rsid w:val="00EE1AB6"/>
    <w:rsid w:val="00EE215F"/>
    <w:rsid w:val="00EE5DB2"/>
    <w:rsid w:val="00EE5F60"/>
    <w:rsid w:val="00EE6380"/>
    <w:rsid w:val="00EE75C2"/>
    <w:rsid w:val="00EF075C"/>
    <w:rsid w:val="00EF5F0A"/>
    <w:rsid w:val="00EF751B"/>
    <w:rsid w:val="00EF75F0"/>
    <w:rsid w:val="00F013EF"/>
    <w:rsid w:val="00F03A44"/>
    <w:rsid w:val="00F04A89"/>
    <w:rsid w:val="00F054E5"/>
    <w:rsid w:val="00F05EC6"/>
    <w:rsid w:val="00F06E44"/>
    <w:rsid w:val="00F07715"/>
    <w:rsid w:val="00F1308E"/>
    <w:rsid w:val="00F13C89"/>
    <w:rsid w:val="00F166D2"/>
    <w:rsid w:val="00F16C9D"/>
    <w:rsid w:val="00F20209"/>
    <w:rsid w:val="00F230C1"/>
    <w:rsid w:val="00F23819"/>
    <w:rsid w:val="00F23A91"/>
    <w:rsid w:val="00F23BAB"/>
    <w:rsid w:val="00F2436F"/>
    <w:rsid w:val="00F27DBD"/>
    <w:rsid w:val="00F306CB"/>
    <w:rsid w:val="00F31B8D"/>
    <w:rsid w:val="00F32716"/>
    <w:rsid w:val="00F36746"/>
    <w:rsid w:val="00F37569"/>
    <w:rsid w:val="00F40993"/>
    <w:rsid w:val="00F4154E"/>
    <w:rsid w:val="00F4283C"/>
    <w:rsid w:val="00F42B7D"/>
    <w:rsid w:val="00F42C8C"/>
    <w:rsid w:val="00F42E12"/>
    <w:rsid w:val="00F43926"/>
    <w:rsid w:val="00F45BD1"/>
    <w:rsid w:val="00F45C40"/>
    <w:rsid w:val="00F46AFE"/>
    <w:rsid w:val="00F470AE"/>
    <w:rsid w:val="00F47503"/>
    <w:rsid w:val="00F479BF"/>
    <w:rsid w:val="00F47B94"/>
    <w:rsid w:val="00F500F2"/>
    <w:rsid w:val="00F50613"/>
    <w:rsid w:val="00F54353"/>
    <w:rsid w:val="00F55105"/>
    <w:rsid w:val="00F55751"/>
    <w:rsid w:val="00F55893"/>
    <w:rsid w:val="00F56C24"/>
    <w:rsid w:val="00F56EC6"/>
    <w:rsid w:val="00F627D3"/>
    <w:rsid w:val="00F633F5"/>
    <w:rsid w:val="00F67E02"/>
    <w:rsid w:val="00F706B3"/>
    <w:rsid w:val="00F733D6"/>
    <w:rsid w:val="00F76D13"/>
    <w:rsid w:val="00F80A80"/>
    <w:rsid w:val="00F84C09"/>
    <w:rsid w:val="00F84E05"/>
    <w:rsid w:val="00F84E38"/>
    <w:rsid w:val="00F85C71"/>
    <w:rsid w:val="00F87AEF"/>
    <w:rsid w:val="00F903E5"/>
    <w:rsid w:val="00F916FB"/>
    <w:rsid w:val="00F92F2D"/>
    <w:rsid w:val="00F93AB6"/>
    <w:rsid w:val="00F941BD"/>
    <w:rsid w:val="00F946DE"/>
    <w:rsid w:val="00F94FA8"/>
    <w:rsid w:val="00F975B0"/>
    <w:rsid w:val="00FA2024"/>
    <w:rsid w:val="00FA2F77"/>
    <w:rsid w:val="00FA336F"/>
    <w:rsid w:val="00FA5A4C"/>
    <w:rsid w:val="00FA6A8C"/>
    <w:rsid w:val="00FA6EAC"/>
    <w:rsid w:val="00FA6FA6"/>
    <w:rsid w:val="00FA75D5"/>
    <w:rsid w:val="00FB1BAB"/>
    <w:rsid w:val="00FB2FA0"/>
    <w:rsid w:val="00FB5A5A"/>
    <w:rsid w:val="00FB61C8"/>
    <w:rsid w:val="00FB7C3F"/>
    <w:rsid w:val="00FB7C79"/>
    <w:rsid w:val="00FC01C9"/>
    <w:rsid w:val="00FC0784"/>
    <w:rsid w:val="00FC12AF"/>
    <w:rsid w:val="00FC273A"/>
    <w:rsid w:val="00FC2FB2"/>
    <w:rsid w:val="00FC3B54"/>
    <w:rsid w:val="00FC4001"/>
    <w:rsid w:val="00FC4AD2"/>
    <w:rsid w:val="00FC56DE"/>
    <w:rsid w:val="00FC5EC7"/>
    <w:rsid w:val="00FC69F5"/>
    <w:rsid w:val="00FC6FAE"/>
    <w:rsid w:val="00FD15CE"/>
    <w:rsid w:val="00FD242C"/>
    <w:rsid w:val="00FD2AA1"/>
    <w:rsid w:val="00FD3718"/>
    <w:rsid w:val="00FD737B"/>
    <w:rsid w:val="00FE22AC"/>
    <w:rsid w:val="00FE273A"/>
    <w:rsid w:val="00FE3E51"/>
    <w:rsid w:val="00FE3F0B"/>
    <w:rsid w:val="00FE4547"/>
    <w:rsid w:val="00FE75F9"/>
    <w:rsid w:val="00FF0BC2"/>
    <w:rsid w:val="00FF2F68"/>
    <w:rsid w:val="00FF32EE"/>
    <w:rsid w:val="00FF42BF"/>
    <w:rsid w:val="00FF4D41"/>
    <w:rsid w:val="00FF5136"/>
    <w:rsid w:val="00FF6051"/>
    <w:rsid w:val="00FF7F43"/>
    <w:rsid w:val="00FF7F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55D1EA"/>
  <w15:docId w15:val="{62654A76-3859-4312-9077-4626358A9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35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D9625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630A1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0923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092356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4"/>
      <w:szCs w:val="24"/>
    </w:rPr>
  </w:style>
  <w:style w:type="paragraph" w:customStyle="1" w:styleId="11">
    <w:name w:val="Обычный1"/>
    <w:uiPriority w:val="99"/>
    <w:rsid w:val="00092356"/>
    <w:pPr>
      <w:widowControl w:val="0"/>
    </w:pPr>
    <w:rPr>
      <w:rFonts w:ascii="Times New Roman" w:eastAsia="Times New Roman" w:hAnsi="Times New Roman"/>
      <w:sz w:val="20"/>
      <w:szCs w:val="20"/>
    </w:rPr>
  </w:style>
  <w:style w:type="paragraph" w:styleId="a3">
    <w:name w:val="Plain Text"/>
    <w:basedOn w:val="a"/>
    <w:link w:val="a4"/>
    <w:uiPriority w:val="99"/>
    <w:semiHidden/>
    <w:rsid w:val="00092356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semiHidden/>
    <w:locked/>
    <w:rsid w:val="00092356"/>
    <w:rPr>
      <w:rFonts w:ascii="Courier New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0923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92356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03383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ody Text"/>
    <w:basedOn w:val="a"/>
    <w:link w:val="a8"/>
    <w:uiPriority w:val="99"/>
    <w:semiHidden/>
    <w:rsid w:val="009856BB"/>
    <w:pPr>
      <w:jc w:val="both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9856BB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qFormat/>
    <w:rsid w:val="00E12DC3"/>
    <w:pPr>
      <w:ind w:left="720"/>
      <w:contextualSpacing/>
    </w:pPr>
  </w:style>
  <w:style w:type="paragraph" w:styleId="aa">
    <w:name w:val="Body Text Indent"/>
    <w:basedOn w:val="a"/>
    <w:link w:val="ab"/>
    <w:uiPriority w:val="99"/>
    <w:semiHidden/>
    <w:rsid w:val="00243128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243128"/>
    <w:rPr>
      <w:rFonts w:ascii="Times New Roman" w:hAnsi="Times New Roman" w:cs="Times New Roman"/>
      <w:sz w:val="24"/>
      <w:szCs w:val="24"/>
    </w:rPr>
  </w:style>
  <w:style w:type="paragraph" w:customStyle="1" w:styleId="ac">
    <w:name w:val="Знак Знак Знак Знак"/>
    <w:basedOn w:val="a"/>
    <w:rsid w:val="002B2D7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header"/>
    <w:basedOn w:val="a"/>
    <w:link w:val="ae"/>
    <w:uiPriority w:val="99"/>
    <w:unhideWhenUsed/>
    <w:rsid w:val="007327B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327B0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7327B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327B0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D9625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90">
    <w:name w:val="Заголовок 9 Знак"/>
    <w:basedOn w:val="a0"/>
    <w:link w:val="9"/>
    <w:semiHidden/>
    <w:rsid w:val="00630A1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2">
    <w:name w:val="Основной текст (2)_"/>
    <w:basedOn w:val="a0"/>
    <w:link w:val="21"/>
    <w:uiPriority w:val="99"/>
    <w:rsid w:val="00AA5EFA"/>
    <w:rPr>
      <w:rFonts w:ascii="Times New Roman" w:hAnsi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A5EFA"/>
    <w:pPr>
      <w:widowControl w:val="0"/>
      <w:shd w:val="clear" w:color="auto" w:fill="FFFFFF"/>
      <w:spacing w:before="180" w:line="254" w:lineRule="exact"/>
      <w:ind w:hanging="860"/>
      <w:jc w:val="right"/>
    </w:pPr>
    <w:rPr>
      <w:rFonts w:eastAsia="Calibri"/>
      <w:sz w:val="22"/>
      <w:szCs w:val="22"/>
    </w:rPr>
  </w:style>
  <w:style w:type="paragraph" w:styleId="af1">
    <w:name w:val="No Spacing"/>
    <w:link w:val="af2"/>
    <w:uiPriority w:val="1"/>
    <w:qFormat/>
    <w:rsid w:val="00873534"/>
    <w:rPr>
      <w:rFonts w:asciiTheme="minorHAnsi" w:eastAsiaTheme="minorEastAsia" w:hAnsiTheme="minorHAnsi" w:cstheme="minorBidi"/>
    </w:rPr>
  </w:style>
  <w:style w:type="character" w:customStyle="1" w:styleId="af2">
    <w:name w:val="Без интервала Знак"/>
    <w:basedOn w:val="a0"/>
    <w:link w:val="af1"/>
    <w:uiPriority w:val="1"/>
    <w:rsid w:val="00873534"/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60C02-4C6E-4AEC-A894-C96C2E916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1117</Words>
  <Characters>6371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Шишкина Татьяна Федоровна</dc:creator>
  <cp:lastModifiedBy>Владелец</cp:lastModifiedBy>
  <cp:revision>17</cp:revision>
  <cp:lastPrinted>2024-06-14T12:12:00Z</cp:lastPrinted>
  <dcterms:created xsi:type="dcterms:W3CDTF">2024-10-18T14:29:00Z</dcterms:created>
  <dcterms:modified xsi:type="dcterms:W3CDTF">2024-10-29T14:56:00Z</dcterms:modified>
</cp:coreProperties>
</file>