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E6F" w:rsidRDefault="00237025" w:rsidP="00017E52">
      <w:pPr>
        <w:jc w:val="center"/>
        <w:rPr>
          <w:sz w:val="26"/>
        </w:rPr>
      </w:pPr>
      <w:r>
        <w:rPr>
          <w:sz w:val="26"/>
        </w:rPr>
        <w:t xml:space="preserve"> </w:t>
      </w:r>
      <w:r w:rsidR="00D84F99">
        <w:rPr>
          <w:sz w:val="26"/>
        </w:rPr>
        <w:t xml:space="preserve">  </w:t>
      </w:r>
      <w:r w:rsidR="00B93710">
        <w:rPr>
          <w:noProof/>
        </w:rPr>
        <w:drawing>
          <wp:inline distT="0" distB="0" distL="0" distR="0">
            <wp:extent cx="57912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6F" w:rsidRDefault="00E81E6F" w:rsidP="00CB53F0">
      <w:pPr>
        <w:ind w:left="-1701" w:right="-850"/>
        <w:jc w:val="center"/>
        <w:rPr>
          <w:b/>
          <w:bCs/>
          <w:sz w:val="26"/>
        </w:rPr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2"/>
          <w:szCs w:val="32"/>
          <w:u w:val="single"/>
        </w:rPr>
      </w:pPr>
      <w:r w:rsidRPr="001871AC">
        <w:rPr>
          <w:b/>
          <w:bCs/>
          <w:sz w:val="32"/>
          <w:szCs w:val="32"/>
          <w:u w:val="single"/>
        </w:rPr>
        <w:t>СОВЕТ  ДЕПУТАТОВ  ГОРОД</w:t>
      </w:r>
      <w:r w:rsidR="000B3AE1">
        <w:rPr>
          <w:b/>
          <w:bCs/>
          <w:sz w:val="32"/>
          <w:szCs w:val="32"/>
          <w:u w:val="single"/>
        </w:rPr>
        <w:t>СКОГО ОКРУГА</w:t>
      </w:r>
      <w:r w:rsidRPr="001871AC">
        <w:rPr>
          <w:b/>
          <w:bCs/>
          <w:sz w:val="32"/>
          <w:szCs w:val="32"/>
          <w:u w:val="single"/>
        </w:rPr>
        <w:t xml:space="preserve">  ЛЫТКАРИНО</w:t>
      </w:r>
    </w:p>
    <w:p w:rsidR="00E81E6F" w:rsidRDefault="00E81E6F" w:rsidP="00CB53F0">
      <w:pPr>
        <w:ind w:left="-1701" w:right="-850"/>
        <w:jc w:val="center"/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:rsidR="009B61C9" w:rsidRPr="00923906" w:rsidRDefault="00017E52" w:rsidP="009B61C9">
      <w:pPr>
        <w:ind w:left="-1701" w:right="-850"/>
        <w:jc w:val="center"/>
        <w:rPr>
          <w:b/>
          <w:bCs/>
          <w:u w:val="single"/>
        </w:rPr>
      </w:pPr>
      <w:r>
        <w:rPr>
          <w:b/>
          <w:bCs/>
        </w:rPr>
        <w:t>___________________</w:t>
      </w:r>
      <w:r w:rsidR="009B61C9" w:rsidRPr="00923906">
        <w:rPr>
          <w:b/>
          <w:bCs/>
        </w:rPr>
        <w:t>№</w:t>
      </w:r>
      <w:r>
        <w:rPr>
          <w:b/>
          <w:bCs/>
        </w:rPr>
        <w:t>________________</w:t>
      </w:r>
    </w:p>
    <w:p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3088C" w:rsidRDefault="00CB6DFB" w:rsidP="006C17BB">
      <w:pPr>
        <w:pStyle w:val="a3"/>
        <w:tabs>
          <w:tab w:val="left" w:pos="6521"/>
          <w:tab w:val="left" w:pos="6946"/>
        </w:tabs>
        <w:ind w:right="-2"/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О внесении изменений и дополнений в</w:t>
      </w:r>
    </w:p>
    <w:p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EC75DE" w:rsidRPr="005B1E82" w:rsidRDefault="00E81E6F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:rsidR="00EC75DE" w:rsidRPr="005B1E82" w:rsidRDefault="00EC75DE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BF4F07">
        <w:rPr>
          <w:rFonts w:ascii="Times New Roman" w:eastAsia="Batang" w:hAnsi="Times New Roman" w:cs="Times New Roman"/>
          <w:bCs/>
          <w:sz w:val="28"/>
        </w:rPr>
        <w:t>4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:rsidR="00B601DC" w:rsidRPr="005B1E82" w:rsidRDefault="00EC75DE" w:rsidP="00EC75DE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BF4F07">
        <w:rPr>
          <w:rFonts w:ascii="Times New Roman" w:eastAsia="Batang" w:hAnsi="Times New Roman" w:cs="Times New Roman"/>
          <w:bCs/>
          <w:sz w:val="28"/>
        </w:rPr>
        <w:t>5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BF4F07">
        <w:rPr>
          <w:rFonts w:ascii="Times New Roman" w:eastAsia="Batang" w:hAnsi="Times New Roman" w:cs="Times New Roman"/>
          <w:bCs/>
          <w:sz w:val="28"/>
        </w:rPr>
        <w:t>6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BA231A">
        <w:rPr>
          <w:rFonts w:ascii="Times New Roman" w:eastAsia="Batang" w:hAnsi="Times New Roman" w:cs="Times New Roman"/>
          <w:bCs/>
          <w:sz w:val="28"/>
        </w:rPr>
        <w:t>»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</w:t>
      </w:r>
    </w:p>
    <w:p w:rsidR="008B00BD" w:rsidRPr="005B1E82" w:rsidRDefault="008B00BD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72FEC" w:rsidRPr="005B1E82" w:rsidRDefault="009B61C9" w:rsidP="006C17BB">
      <w:pPr>
        <w:autoSpaceDE w:val="0"/>
        <w:autoSpaceDN w:val="0"/>
        <w:adjustRightInd w:val="0"/>
        <w:ind w:right="-2"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767DE9">
        <w:rPr>
          <w:sz w:val="28"/>
          <w:szCs w:val="28"/>
        </w:rPr>
        <w:t xml:space="preserve"> </w:t>
      </w:r>
      <w:r w:rsidR="00E11A45" w:rsidRPr="00CB1392">
        <w:rPr>
          <w:sz w:val="28"/>
          <w:szCs w:val="28"/>
        </w:rPr>
        <w:t>с учетом уведомлений Министерства экономики и финансов Московской области</w:t>
      </w:r>
      <w:r w:rsidR="006C17BB">
        <w:rPr>
          <w:sz w:val="28"/>
          <w:szCs w:val="28"/>
        </w:rPr>
        <w:br/>
      </w:r>
      <w:r w:rsidR="00E11A45" w:rsidRPr="00CB1392">
        <w:rPr>
          <w:sz w:val="28"/>
          <w:szCs w:val="28"/>
        </w:rPr>
        <w:t xml:space="preserve"> о предоставлении межбюджетных трансфертов,</w:t>
      </w:r>
      <w:r w:rsidR="00E11A45">
        <w:rPr>
          <w:sz w:val="28"/>
          <w:szCs w:val="28"/>
        </w:rPr>
        <w:t xml:space="preserve"> </w:t>
      </w:r>
      <w:r w:rsidR="00BF68CF">
        <w:rPr>
          <w:sz w:val="28"/>
          <w:szCs w:val="28"/>
        </w:rPr>
        <w:t>а</w:t>
      </w:r>
      <w:r w:rsidR="00367034">
        <w:rPr>
          <w:sz w:val="28"/>
          <w:szCs w:val="28"/>
        </w:rPr>
        <w:t xml:space="preserve"> также </w:t>
      </w:r>
      <w:r w:rsidR="00C72FEC" w:rsidRPr="005B1E82">
        <w:rPr>
          <w:kern w:val="16"/>
          <w:sz w:val="28"/>
          <w:szCs w:val="28"/>
        </w:rPr>
        <w:t>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</w:p>
    <w:p w:rsidR="009B61C9" w:rsidRPr="005B1E82" w:rsidRDefault="009B61C9" w:rsidP="006C17BB">
      <w:pPr>
        <w:autoSpaceDE w:val="0"/>
        <w:autoSpaceDN w:val="0"/>
        <w:adjustRightInd w:val="0"/>
        <w:ind w:right="-2" w:firstLine="708"/>
        <w:jc w:val="both"/>
        <w:rPr>
          <w:sz w:val="28"/>
          <w:szCs w:val="28"/>
        </w:rPr>
      </w:pPr>
    </w:p>
    <w:p w:rsidR="00AE2671" w:rsidRPr="005B1E82" w:rsidRDefault="00E81E6F" w:rsidP="006C17BB">
      <w:pPr>
        <w:tabs>
          <w:tab w:val="center" w:pos="0"/>
        </w:tabs>
        <w:ind w:right="-2" w:firstLine="709"/>
        <w:jc w:val="center"/>
        <w:rPr>
          <w:b/>
          <w:i/>
          <w:kern w:val="16"/>
          <w:sz w:val="28"/>
          <w:szCs w:val="28"/>
        </w:rPr>
      </w:pPr>
      <w:r w:rsidRPr="005B1E82">
        <w:rPr>
          <w:b/>
          <w:i/>
          <w:kern w:val="16"/>
          <w:sz w:val="28"/>
          <w:szCs w:val="28"/>
        </w:rPr>
        <w:t>Совет депутатов город</w:t>
      </w:r>
      <w:r w:rsidR="000B3AE1" w:rsidRPr="005B1E82">
        <w:rPr>
          <w:b/>
          <w:i/>
          <w:kern w:val="16"/>
          <w:sz w:val="28"/>
          <w:szCs w:val="28"/>
        </w:rPr>
        <w:t>ского округа</w:t>
      </w:r>
      <w:r w:rsidRPr="005B1E82">
        <w:rPr>
          <w:b/>
          <w:i/>
          <w:kern w:val="16"/>
          <w:sz w:val="28"/>
          <w:szCs w:val="28"/>
        </w:rPr>
        <w:t xml:space="preserve"> Лыткарино решил:</w:t>
      </w:r>
    </w:p>
    <w:p w:rsidR="00E81E6F" w:rsidRPr="005B1E82" w:rsidRDefault="00E81E6F" w:rsidP="006C17BB">
      <w:pPr>
        <w:pStyle w:val="a3"/>
        <w:spacing w:before="120" w:after="120"/>
        <w:ind w:right="-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BF4F07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BF4F07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BF4F07">
        <w:rPr>
          <w:rFonts w:ascii="Times New Roman" w:eastAsia="Batang" w:hAnsi="Times New Roman" w:cs="Times New Roman"/>
          <w:bCs/>
          <w:sz w:val="28"/>
        </w:rPr>
        <w:t>6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5B1E82" w:rsidRDefault="00E81E6F" w:rsidP="006C17BB">
      <w:pPr>
        <w:pStyle w:val="a3"/>
        <w:spacing w:before="120" w:after="120"/>
        <w:ind w:right="-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BF4F07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BF4F07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BF4F07">
        <w:rPr>
          <w:rFonts w:ascii="Times New Roman" w:eastAsia="Batang" w:hAnsi="Times New Roman" w:cs="Times New Roman"/>
          <w:bCs/>
          <w:sz w:val="28"/>
        </w:rPr>
        <w:t>6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  опубликования в газете «</w:t>
      </w:r>
      <w:proofErr w:type="spellStart"/>
      <w:r w:rsidRPr="005B1E82">
        <w:rPr>
          <w:rFonts w:ascii="Times New Roman" w:hAnsi="Times New Roman" w:cs="Times New Roman"/>
          <w:sz w:val="28"/>
          <w:szCs w:val="28"/>
        </w:rPr>
        <w:t>Лыткаринские</w:t>
      </w:r>
      <w:proofErr w:type="spellEnd"/>
      <w:r w:rsidRPr="005B1E82"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:rsidR="00E81E6F" w:rsidRPr="005B1E82" w:rsidRDefault="00E81E6F" w:rsidP="006C17BB">
      <w:pPr>
        <w:pStyle w:val="ConsNormal"/>
        <w:widowControl/>
        <w:tabs>
          <w:tab w:val="left" w:pos="1134"/>
        </w:tabs>
        <w:spacing w:before="120" w:after="120"/>
        <w:ind w:right="-2"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>3. Разместить настоящее решение в сети Интернет на официальном сайте муниципального образования.</w:t>
      </w:r>
    </w:p>
    <w:p w:rsidR="000B3AE1" w:rsidRPr="005B1E82" w:rsidRDefault="000B3AE1" w:rsidP="006C17BB">
      <w:pPr>
        <w:shd w:val="clear" w:color="auto" w:fill="FFFFFF"/>
        <w:ind w:right="-2"/>
        <w:rPr>
          <w:bCs/>
          <w:sz w:val="28"/>
          <w:szCs w:val="28"/>
        </w:rPr>
      </w:pPr>
    </w:p>
    <w:p w:rsidR="001923F8" w:rsidRPr="005B1E82" w:rsidRDefault="001923F8" w:rsidP="006C17BB">
      <w:pPr>
        <w:shd w:val="clear" w:color="auto" w:fill="FFFFFF"/>
        <w:ind w:right="-2"/>
        <w:rPr>
          <w:bCs/>
          <w:sz w:val="28"/>
          <w:szCs w:val="28"/>
        </w:rPr>
      </w:pPr>
    </w:p>
    <w:p w:rsidR="00E81E6F" w:rsidRPr="005B1E82" w:rsidRDefault="00E81E6F" w:rsidP="006C17BB">
      <w:pPr>
        <w:shd w:val="clear" w:color="auto" w:fill="FFFFFF"/>
        <w:ind w:right="-2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C17BB">
      <w:pPr>
        <w:shd w:val="clear" w:color="auto" w:fill="FFFFFF"/>
        <w:ind w:right="-2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D15E2" w:rsidRDefault="00E81E6F" w:rsidP="006C17BB">
      <w:pPr>
        <w:shd w:val="clear" w:color="auto" w:fill="FFFFFF"/>
        <w:ind w:right="-2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A94BB1" w:rsidRDefault="00A94BB1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E81E6F" w:rsidRPr="005B1E82" w:rsidRDefault="00E81E6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lastRenderedPageBreak/>
        <w:t>Утверждено</w:t>
      </w:r>
    </w:p>
    <w:p w:rsidR="00E81E6F" w:rsidRPr="005B1E82" w:rsidRDefault="00E81E6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t>Решением Совета депутатов город</w:t>
      </w:r>
      <w:r w:rsidR="00F306CB" w:rsidRPr="005B1E82">
        <w:rPr>
          <w:rFonts w:ascii="Cambria" w:eastAsia="Batang" w:hAnsi="Cambria" w:cs="Times New Roman"/>
          <w:sz w:val="24"/>
        </w:rPr>
        <w:t xml:space="preserve">ского округа </w:t>
      </w:r>
      <w:r w:rsidRPr="005B1E82">
        <w:rPr>
          <w:rFonts w:ascii="Cambria" w:eastAsia="Batang" w:hAnsi="Cambria" w:cs="Times New Roman"/>
          <w:sz w:val="24"/>
        </w:rPr>
        <w:t>Лыткарино</w:t>
      </w:r>
    </w:p>
    <w:p w:rsidR="00E81E6F" w:rsidRPr="005B1E82" w:rsidRDefault="00D84F99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  <w:r>
        <w:rPr>
          <w:rFonts w:ascii="Cambria" w:eastAsia="Batang" w:hAnsi="Cambria" w:cs="Times New Roman"/>
          <w:sz w:val="24"/>
        </w:rPr>
        <w:t>о</w:t>
      </w:r>
      <w:r w:rsidR="00E81E6F" w:rsidRPr="005B1E82">
        <w:rPr>
          <w:rFonts w:ascii="Cambria" w:eastAsia="Batang" w:hAnsi="Cambria" w:cs="Times New Roman"/>
          <w:sz w:val="24"/>
        </w:rPr>
        <w:t>т</w:t>
      </w:r>
      <w:r w:rsidR="00017E52">
        <w:rPr>
          <w:rFonts w:ascii="Cambria" w:eastAsia="Batang" w:hAnsi="Cambria" w:cs="Times New Roman"/>
          <w:sz w:val="24"/>
        </w:rPr>
        <w:t>______________</w:t>
      </w:r>
      <w:r w:rsidR="00E81E6F" w:rsidRPr="005B1E82">
        <w:rPr>
          <w:rFonts w:ascii="Cambria" w:eastAsia="Batang" w:hAnsi="Cambria" w:cs="Times New Roman"/>
          <w:sz w:val="24"/>
        </w:rPr>
        <w:t xml:space="preserve"> №</w:t>
      </w:r>
      <w:r w:rsidR="00017E52">
        <w:rPr>
          <w:rFonts w:ascii="Cambria" w:eastAsia="Batang" w:hAnsi="Cambria" w:cs="Times New Roman"/>
          <w:sz w:val="24"/>
        </w:rPr>
        <w:t>_________</w:t>
      </w:r>
    </w:p>
    <w:p w:rsidR="00FF32EE" w:rsidRDefault="00FF32EE" w:rsidP="006C17BB">
      <w:pPr>
        <w:pStyle w:val="a3"/>
        <w:ind w:right="-2" w:firstLine="540"/>
        <w:jc w:val="both"/>
        <w:rPr>
          <w:rFonts w:ascii="Cambria" w:eastAsia="Batang" w:hAnsi="Cambria" w:cs="Times New Roman"/>
          <w:sz w:val="24"/>
        </w:rPr>
      </w:pPr>
    </w:p>
    <w:p w:rsidR="00597D1F" w:rsidRDefault="00597D1F" w:rsidP="006C17BB">
      <w:pPr>
        <w:pStyle w:val="a3"/>
        <w:ind w:right="-2" w:firstLine="540"/>
        <w:jc w:val="both"/>
        <w:rPr>
          <w:rFonts w:ascii="Cambria" w:eastAsia="Batang" w:hAnsi="Cambria" w:cs="Times New Roman"/>
          <w:sz w:val="24"/>
        </w:rPr>
      </w:pPr>
    </w:p>
    <w:p w:rsidR="00BC65D1" w:rsidRDefault="00BC65D1" w:rsidP="006C17BB">
      <w:pPr>
        <w:pStyle w:val="a3"/>
        <w:ind w:right="-2" w:firstLine="540"/>
        <w:jc w:val="both"/>
        <w:rPr>
          <w:rFonts w:ascii="Cambria" w:eastAsia="Batang" w:hAnsi="Cambria" w:cs="Times New Roman"/>
          <w:sz w:val="24"/>
        </w:rPr>
      </w:pPr>
    </w:p>
    <w:p w:rsidR="00E81E6F" w:rsidRPr="006864D7" w:rsidRDefault="00E81E6F" w:rsidP="006C17BB">
      <w:pPr>
        <w:autoSpaceDE w:val="0"/>
        <w:autoSpaceDN w:val="0"/>
        <w:adjustRightInd w:val="0"/>
        <w:spacing w:before="80"/>
        <w:ind w:right="-2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:rsidR="008B7F67" w:rsidRPr="006864D7" w:rsidRDefault="00E81E6F" w:rsidP="006C17BB">
      <w:pPr>
        <w:autoSpaceDE w:val="0"/>
        <w:autoSpaceDN w:val="0"/>
        <w:adjustRightInd w:val="0"/>
        <w:spacing w:before="80"/>
        <w:ind w:right="-2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В БЮДЖЕТ</w:t>
      </w:r>
      <w:r w:rsidR="00DC28EC">
        <w:rPr>
          <w:rFonts w:eastAsia="Batang"/>
          <w:b/>
          <w:bCs/>
          <w:caps/>
          <w:sz w:val="32"/>
          <w:szCs w:val="32"/>
        </w:rPr>
        <w:t xml:space="preserve"> </w:t>
      </w:r>
      <w:r w:rsidR="008B7F67" w:rsidRPr="006864D7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:rsidR="008B7F67" w:rsidRPr="006864D7" w:rsidRDefault="008B7F67" w:rsidP="006C17BB">
      <w:pPr>
        <w:autoSpaceDE w:val="0"/>
        <w:autoSpaceDN w:val="0"/>
        <w:adjustRightInd w:val="0"/>
        <w:spacing w:before="80"/>
        <w:ind w:right="-2"/>
        <w:jc w:val="center"/>
        <w:rPr>
          <w:b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НА 202</w:t>
      </w:r>
      <w:r w:rsidR="00BF4F07">
        <w:rPr>
          <w:rFonts w:eastAsia="Batang"/>
          <w:b/>
          <w:bCs/>
          <w:caps/>
          <w:sz w:val="32"/>
          <w:szCs w:val="32"/>
        </w:rPr>
        <w:t>4</w:t>
      </w:r>
      <w:r w:rsidRPr="006864D7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6864D7">
        <w:rPr>
          <w:b/>
          <w:caps/>
          <w:sz w:val="32"/>
          <w:szCs w:val="32"/>
        </w:rPr>
        <w:t xml:space="preserve">и НА плановый период </w:t>
      </w:r>
    </w:p>
    <w:p w:rsidR="00983287" w:rsidRPr="006864D7" w:rsidRDefault="008B7F67" w:rsidP="006C17BB">
      <w:pPr>
        <w:autoSpaceDE w:val="0"/>
        <w:autoSpaceDN w:val="0"/>
        <w:adjustRightInd w:val="0"/>
        <w:spacing w:before="80"/>
        <w:ind w:right="-2"/>
        <w:jc w:val="center"/>
        <w:rPr>
          <w:rFonts w:eastAsia="Batang"/>
          <w:b/>
          <w:bCs/>
          <w:sz w:val="22"/>
          <w:szCs w:val="22"/>
        </w:rPr>
      </w:pPr>
      <w:r w:rsidRPr="006864D7">
        <w:rPr>
          <w:b/>
          <w:caps/>
          <w:sz w:val="32"/>
          <w:szCs w:val="32"/>
        </w:rPr>
        <w:t>202</w:t>
      </w:r>
      <w:r w:rsidR="00BF4F07">
        <w:rPr>
          <w:b/>
          <w:caps/>
          <w:sz w:val="32"/>
          <w:szCs w:val="32"/>
        </w:rPr>
        <w:t>5</w:t>
      </w:r>
      <w:r w:rsidRPr="006864D7">
        <w:rPr>
          <w:b/>
          <w:caps/>
          <w:sz w:val="32"/>
          <w:szCs w:val="32"/>
        </w:rPr>
        <w:t xml:space="preserve"> и 202</w:t>
      </w:r>
      <w:r w:rsidR="00BF4F07">
        <w:rPr>
          <w:b/>
          <w:caps/>
          <w:sz w:val="32"/>
          <w:szCs w:val="32"/>
        </w:rPr>
        <w:t>6</w:t>
      </w:r>
      <w:r w:rsidRPr="006864D7">
        <w:rPr>
          <w:b/>
          <w:caps/>
          <w:sz w:val="32"/>
          <w:szCs w:val="32"/>
        </w:rPr>
        <w:t xml:space="preserve"> годов</w:t>
      </w:r>
    </w:p>
    <w:p w:rsidR="00983287" w:rsidRPr="00A551AC" w:rsidRDefault="00983287" w:rsidP="006C17BB">
      <w:pPr>
        <w:ind w:right="-2"/>
        <w:jc w:val="center"/>
        <w:rPr>
          <w:bCs/>
          <w:sz w:val="22"/>
          <w:szCs w:val="22"/>
        </w:rPr>
      </w:pPr>
      <w:r w:rsidRPr="00A551AC">
        <w:rPr>
          <w:rFonts w:eastAsia="Batang"/>
          <w:bCs/>
          <w:sz w:val="22"/>
          <w:szCs w:val="22"/>
        </w:rPr>
        <w:t>(</w:t>
      </w:r>
      <w:proofErr w:type="gramStart"/>
      <w:r w:rsidRPr="00A551AC">
        <w:rPr>
          <w:rFonts w:eastAsia="Batang"/>
          <w:bCs/>
          <w:sz w:val="22"/>
          <w:szCs w:val="22"/>
        </w:rPr>
        <w:t>утвержденный</w:t>
      </w:r>
      <w:proofErr w:type="gramEnd"/>
      <w:r w:rsidRPr="00A551AC">
        <w:rPr>
          <w:rFonts w:eastAsia="Batang"/>
          <w:bCs/>
          <w:sz w:val="22"/>
          <w:szCs w:val="22"/>
        </w:rPr>
        <w:t xml:space="preserve"> Решением Совета депутатов г.о. Лыткарино </w:t>
      </w:r>
      <w:r w:rsidR="00374691" w:rsidRPr="00A551AC">
        <w:rPr>
          <w:rFonts w:eastAsia="Batang"/>
          <w:bCs/>
          <w:sz w:val="22"/>
          <w:szCs w:val="22"/>
        </w:rPr>
        <w:t xml:space="preserve">от </w:t>
      </w:r>
      <w:r w:rsidR="00A94BB1" w:rsidRPr="00A551AC">
        <w:rPr>
          <w:rFonts w:eastAsia="Batang"/>
          <w:bCs/>
          <w:sz w:val="22"/>
          <w:szCs w:val="22"/>
        </w:rPr>
        <w:t>1</w:t>
      </w:r>
      <w:r w:rsidR="00BF4F07" w:rsidRPr="00A551AC">
        <w:rPr>
          <w:rFonts w:eastAsia="Batang"/>
          <w:bCs/>
          <w:sz w:val="22"/>
          <w:szCs w:val="22"/>
        </w:rPr>
        <w:t>4</w:t>
      </w:r>
      <w:r w:rsidRPr="00A551AC">
        <w:rPr>
          <w:bCs/>
          <w:sz w:val="22"/>
          <w:szCs w:val="22"/>
        </w:rPr>
        <w:t>.12.20</w:t>
      </w:r>
      <w:r w:rsidR="00D3016B" w:rsidRPr="00A551AC">
        <w:rPr>
          <w:bCs/>
          <w:sz w:val="22"/>
          <w:szCs w:val="22"/>
        </w:rPr>
        <w:t>2</w:t>
      </w:r>
      <w:r w:rsidR="00BF4F07" w:rsidRPr="00A551AC">
        <w:rPr>
          <w:bCs/>
          <w:sz w:val="22"/>
          <w:szCs w:val="22"/>
        </w:rPr>
        <w:t>3</w:t>
      </w:r>
      <w:r w:rsidRPr="00A551AC">
        <w:rPr>
          <w:bCs/>
          <w:sz w:val="22"/>
          <w:szCs w:val="22"/>
        </w:rPr>
        <w:t xml:space="preserve"> № </w:t>
      </w:r>
      <w:r w:rsidR="00BF4F07" w:rsidRPr="00A551AC">
        <w:rPr>
          <w:bCs/>
          <w:sz w:val="22"/>
          <w:szCs w:val="22"/>
        </w:rPr>
        <w:t>423/49</w:t>
      </w:r>
      <w:r w:rsidR="00A551AC" w:rsidRPr="00A551AC">
        <w:rPr>
          <w:bCs/>
          <w:sz w:val="22"/>
          <w:szCs w:val="22"/>
        </w:rPr>
        <w:t>,</w:t>
      </w:r>
      <w:r w:rsidR="00A551AC" w:rsidRPr="00A551AC">
        <w:rPr>
          <w:rFonts w:eastAsia="Batang"/>
          <w:bCs/>
          <w:sz w:val="22"/>
          <w:szCs w:val="22"/>
        </w:rPr>
        <w:t xml:space="preserve"> с учетом изменений и дополнений, внесенных Решени</w:t>
      </w:r>
      <w:r w:rsidR="00321F64">
        <w:rPr>
          <w:rFonts w:eastAsia="Batang"/>
          <w:bCs/>
          <w:sz w:val="22"/>
          <w:szCs w:val="22"/>
        </w:rPr>
        <w:t>ями</w:t>
      </w:r>
      <w:r w:rsidR="00A551AC" w:rsidRPr="00A551AC">
        <w:rPr>
          <w:rFonts w:eastAsia="Batang"/>
          <w:bCs/>
          <w:sz w:val="22"/>
          <w:szCs w:val="22"/>
        </w:rPr>
        <w:t xml:space="preserve"> Совета депутатов городского округа Лыткарино от 15.02.2024 </w:t>
      </w:r>
      <w:r w:rsidR="006A6156">
        <w:rPr>
          <w:rFonts w:eastAsia="Batang"/>
          <w:bCs/>
          <w:sz w:val="22"/>
          <w:szCs w:val="22"/>
        </w:rPr>
        <w:t xml:space="preserve">      </w:t>
      </w:r>
      <w:r w:rsidR="00A551AC" w:rsidRPr="00A551AC">
        <w:rPr>
          <w:rFonts w:eastAsia="Batang"/>
          <w:bCs/>
          <w:sz w:val="22"/>
          <w:szCs w:val="22"/>
        </w:rPr>
        <w:t>№</w:t>
      </w:r>
      <w:r w:rsidR="006A6156">
        <w:rPr>
          <w:rFonts w:eastAsia="Batang"/>
          <w:bCs/>
          <w:sz w:val="22"/>
          <w:szCs w:val="22"/>
        </w:rPr>
        <w:t xml:space="preserve"> </w:t>
      </w:r>
      <w:r w:rsidR="00A551AC" w:rsidRPr="00A551AC">
        <w:rPr>
          <w:rFonts w:eastAsia="Batang"/>
          <w:bCs/>
          <w:sz w:val="22"/>
          <w:szCs w:val="22"/>
        </w:rPr>
        <w:t>446/52</w:t>
      </w:r>
      <w:r w:rsidR="006A6156">
        <w:rPr>
          <w:rFonts w:eastAsia="Batang"/>
          <w:bCs/>
          <w:sz w:val="22"/>
          <w:szCs w:val="22"/>
        </w:rPr>
        <w:t>, от 16.05.2024 № 466/55</w:t>
      </w:r>
      <w:r w:rsidR="00FC12AF">
        <w:rPr>
          <w:rFonts w:eastAsia="Batang"/>
          <w:bCs/>
          <w:sz w:val="22"/>
          <w:szCs w:val="22"/>
        </w:rPr>
        <w:t>, от 20.06.2024 №475/57</w:t>
      </w:r>
      <w:r w:rsidR="00863295">
        <w:rPr>
          <w:rFonts w:eastAsia="Batang"/>
          <w:bCs/>
          <w:sz w:val="22"/>
          <w:szCs w:val="22"/>
        </w:rPr>
        <w:t>, от 29.08.2024 №508/59</w:t>
      </w:r>
      <w:r w:rsidR="00017E52" w:rsidRPr="00A551AC">
        <w:rPr>
          <w:rFonts w:eastAsia="Batang"/>
          <w:sz w:val="22"/>
          <w:szCs w:val="22"/>
        </w:rPr>
        <w:t>)</w:t>
      </w:r>
    </w:p>
    <w:p w:rsidR="00C02BD1" w:rsidRDefault="00C02BD1" w:rsidP="006C17BB">
      <w:pPr>
        <w:ind w:right="-2"/>
        <w:jc w:val="center"/>
        <w:rPr>
          <w:bCs/>
          <w:sz w:val="20"/>
          <w:szCs w:val="20"/>
        </w:rPr>
      </w:pPr>
    </w:p>
    <w:p w:rsidR="006E012D" w:rsidRPr="00662C04" w:rsidRDefault="00497BFE" w:rsidP="006C17BB">
      <w:pPr>
        <w:pStyle w:val="ConsNormal"/>
        <w:widowControl/>
        <w:numPr>
          <w:ilvl w:val="0"/>
          <w:numId w:val="1"/>
        </w:numPr>
        <w:tabs>
          <w:tab w:val="left" w:pos="851"/>
        </w:tabs>
        <w:spacing w:before="120"/>
        <w:ind w:left="0" w:right="-2" w:firstLine="567"/>
        <w:jc w:val="both"/>
        <w:rPr>
          <w:bCs/>
          <w:sz w:val="28"/>
          <w:szCs w:val="28"/>
        </w:rPr>
      </w:pPr>
      <w:r w:rsidRPr="00662C04">
        <w:rPr>
          <w:bCs/>
          <w:sz w:val="28"/>
          <w:szCs w:val="28"/>
        </w:rPr>
        <w:t>С</w:t>
      </w:r>
      <w:r w:rsidR="006E012D" w:rsidRPr="00662C04">
        <w:rPr>
          <w:bCs/>
          <w:sz w:val="28"/>
          <w:szCs w:val="28"/>
        </w:rPr>
        <w:t>тать</w:t>
      </w:r>
      <w:r w:rsidR="00D65D1A" w:rsidRPr="00662C04">
        <w:rPr>
          <w:bCs/>
          <w:sz w:val="28"/>
          <w:szCs w:val="28"/>
        </w:rPr>
        <w:t>ю</w:t>
      </w:r>
      <w:r w:rsidR="00CE2766" w:rsidRPr="00662C04">
        <w:rPr>
          <w:bCs/>
          <w:sz w:val="28"/>
          <w:szCs w:val="28"/>
        </w:rPr>
        <w:t xml:space="preserve"> </w:t>
      </w:r>
      <w:r w:rsidR="006E012D" w:rsidRPr="00662C04">
        <w:rPr>
          <w:bCs/>
          <w:sz w:val="28"/>
          <w:szCs w:val="28"/>
        </w:rPr>
        <w:t>1 изложить в следующей редакции:</w:t>
      </w:r>
    </w:p>
    <w:p w:rsidR="00BF4F07" w:rsidRPr="00BA231A" w:rsidRDefault="00BF4F07" w:rsidP="00593392">
      <w:pPr>
        <w:pStyle w:val="ConsNormal"/>
        <w:widowControl/>
        <w:spacing w:before="120" w:after="120"/>
        <w:ind w:right="-2" w:firstLine="567"/>
        <w:jc w:val="both"/>
        <w:rPr>
          <w:b/>
          <w:bCs/>
          <w:sz w:val="28"/>
          <w:szCs w:val="28"/>
        </w:rPr>
      </w:pPr>
      <w:r w:rsidRPr="00BA231A">
        <w:rPr>
          <w:sz w:val="28"/>
          <w:szCs w:val="28"/>
        </w:rPr>
        <w:t xml:space="preserve">«1. </w:t>
      </w:r>
      <w:r w:rsidRPr="00BA231A">
        <w:rPr>
          <w:bCs/>
          <w:sz w:val="28"/>
          <w:szCs w:val="28"/>
        </w:rPr>
        <w:t>Утвердить основные характеристики бюджета городского округа Лыткарино  на 2024 год:</w:t>
      </w:r>
    </w:p>
    <w:p w:rsidR="00BF4F07" w:rsidRPr="00937F3E" w:rsidRDefault="00BF4F07" w:rsidP="00593392">
      <w:pPr>
        <w:pStyle w:val="ConsNormal"/>
        <w:widowControl/>
        <w:spacing w:before="120" w:after="120"/>
        <w:ind w:firstLine="567"/>
        <w:jc w:val="both"/>
        <w:rPr>
          <w:sz w:val="28"/>
          <w:szCs w:val="28"/>
        </w:rPr>
      </w:pPr>
      <w:r w:rsidRPr="00BA231A">
        <w:rPr>
          <w:sz w:val="28"/>
          <w:szCs w:val="28"/>
        </w:rPr>
        <w:t xml:space="preserve">а)  </w:t>
      </w:r>
      <w:r w:rsidRPr="00BA231A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BA231A">
        <w:rPr>
          <w:bCs/>
          <w:sz w:val="28"/>
          <w:szCs w:val="28"/>
        </w:rPr>
        <w:br/>
      </w:r>
      <w:r w:rsidR="00FA2F77" w:rsidRPr="00937F3E">
        <w:rPr>
          <w:bCs/>
          <w:sz w:val="28"/>
          <w:szCs w:val="28"/>
        </w:rPr>
        <w:t>5</w:t>
      </w:r>
      <w:r w:rsidR="00757997" w:rsidRPr="00937F3E">
        <w:rPr>
          <w:bCs/>
          <w:sz w:val="28"/>
          <w:szCs w:val="28"/>
        </w:rPr>
        <w:t> 221 425,0</w:t>
      </w:r>
      <w:r w:rsidR="00ED31F9" w:rsidRPr="00937F3E">
        <w:rPr>
          <w:bCs/>
          <w:sz w:val="28"/>
          <w:szCs w:val="28"/>
        </w:rPr>
        <w:t xml:space="preserve"> </w:t>
      </w:r>
      <w:r w:rsidRPr="00937F3E">
        <w:rPr>
          <w:sz w:val="28"/>
          <w:szCs w:val="28"/>
        </w:rPr>
        <w:t xml:space="preserve">тыс. рублей, в том числе объем межбюджетных трансфертов, получаемых из бюджета Московской области в сумме </w:t>
      </w:r>
      <w:r w:rsidR="00ED31F9" w:rsidRPr="00937F3E">
        <w:rPr>
          <w:sz w:val="28"/>
          <w:szCs w:val="28"/>
        </w:rPr>
        <w:t>3</w:t>
      </w:r>
      <w:r w:rsidR="00757997" w:rsidRPr="00937F3E">
        <w:rPr>
          <w:sz w:val="28"/>
          <w:szCs w:val="28"/>
        </w:rPr>
        <w:t> 233 136,8</w:t>
      </w:r>
      <w:r w:rsidR="00ED31F9" w:rsidRPr="00937F3E">
        <w:rPr>
          <w:sz w:val="28"/>
          <w:szCs w:val="28"/>
        </w:rPr>
        <w:t xml:space="preserve"> </w:t>
      </w:r>
      <w:r w:rsidRPr="00937F3E">
        <w:rPr>
          <w:sz w:val="28"/>
          <w:szCs w:val="28"/>
        </w:rPr>
        <w:t xml:space="preserve">тыс. рублей; </w:t>
      </w:r>
    </w:p>
    <w:p w:rsidR="00BF4F07" w:rsidRPr="00937F3E" w:rsidRDefault="00BF4F07" w:rsidP="00593392">
      <w:pPr>
        <w:pStyle w:val="a9"/>
        <w:autoSpaceDE w:val="0"/>
        <w:autoSpaceDN w:val="0"/>
        <w:adjustRightInd w:val="0"/>
        <w:spacing w:before="120" w:after="120"/>
        <w:ind w:left="0" w:firstLine="567"/>
        <w:jc w:val="both"/>
        <w:outlineLvl w:val="1"/>
        <w:rPr>
          <w:bCs/>
          <w:sz w:val="28"/>
          <w:szCs w:val="28"/>
        </w:rPr>
      </w:pPr>
      <w:r w:rsidRPr="00937F3E">
        <w:rPr>
          <w:sz w:val="28"/>
          <w:szCs w:val="28"/>
        </w:rPr>
        <w:t xml:space="preserve">б) </w:t>
      </w:r>
      <w:r w:rsidRPr="00937F3E">
        <w:rPr>
          <w:bCs/>
          <w:sz w:val="28"/>
          <w:szCs w:val="28"/>
        </w:rPr>
        <w:t xml:space="preserve">общий объем расходов бюджета городского округа Лыткарино                           в сумме </w:t>
      </w:r>
      <w:r w:rsidR="00ED31F9" w:rsidRPr="00937F3E">
        <w:rPr>
          <w:bCs/>
          <w:sz w:val="28"/>
          <w:szCs w:val="28"/>
        </w:rPr>
        <w:t>5</w:t>
      </w:r>
      <w:r w:rsidR="00757997" w:rsidRPr="00937F3E">
        <w:rPr>
          <w:bCs/>
          <w:sz w:val="28"/>
          <w:szCs w:val="28"/>
        </w:rPr>
        <w:t> 465 308,9</w:t>
      </w:r>
      <w:r w:rsidR="00ED31F9" w:rsidRPr="00937F3E">
        <w:rPr>
          <w:bCs/>
          <w:sz w:val="28"/>
          <w:szCs w:val="28"/>
        </w:rPr>
        <w:t xml:space="preserve"> </w:t>
      </w:r>
      <w:r w:rsidRPr="00937F3E">
        <w:rPr>
          <w:bCs/>
          <w:sz w:val="28"/>
          <w:szCs w:val="28"/>
        </w:rPr>
        <w:t>тыс. рублей;</w:t>
      </w:r>
    </w:p>
    <w:p w:rsidR="00BF4F07" w:rsidRPr="00937F3E" w:rsidRDefault="00BF4F07" w:rsidP="00593392">
      <w:pPr>
        <w:pStyle w:val="a9"/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937F3E">
        <w:rPr>
          <w:bCs/>
          <w:sz w:val="28"/>
          <w:szCs w:val="28"/>
        </w:rPr>
        <w:t xml:space="preserve">в) дефицит (профицит) бюджета городского округа Лыткарино – </w:t>
      </w:r>
      <w:r w:rsidR="00FA2F77" w:rsidRPr="00937F3E">
        <w:rPr>
          <w:bCs/>
          <w:sz w:val="28"/>
          <w:szCs w:val="28"/>
        </w:rPr>
        <w:t>243 </w:t>
      </w:r>
      <w:r w:rsidR="004615E4" w:rsidRPr="00937F3E">
        <w:rPr>
          <w:bCs/>
          <w:sz w:val="28"/>
          <w:szCs w:val="28"/>
        </w:rPr>
        <w:t>883</w:t>
      </w:r>
      <w:r w:rsidR="00FA2F77" w:rsidRPr="00937F3E">
        <w:rPr>
          <w:bCs/>
          <w:sz w:val="28"/>
          <w:szCs w:val="28"/>
        </w:rPr>
        <w:t xml:space="preserve">,9 </w:t>
      </w:r>
      <w:r w:rsidR="00384EB5" w:rsidRPr="00937F3E">
        <w:rPr>
          <w:bCs/>
          <w:sz w:val="28"/>
          <w:szCs w:val="28"/>
        </w:rPr>
        <w:t>тыс. рублей</w:t>
      </w:r>
      <w:r w:rsidRPr="00937F3E">
        <w:rPr>
          <w:bCs/>
          <w:sz w:val="28"/>
          <w:szCs w:val="28"/>
        </w:rPr>
        <w:t>.</w:t>
      </w:r>
    </w:p>
    <w:p w:rsidR="00BF4F07" w:rsidRPr="00937F3E" w:rsidRDefault="00BF4F07" w:rsidP="006C17BB">
      <w:pPr>
        <w:pStyle w:val="a9"/>
        <w:spacing w:before="240" w:after="240"/>
        <w:ind w:left="0" w:right="-2" w:firstLine="567"/>
        <w:contextualSpacing w:val="0"/>
        <w:jc w:val="both"/>
        <w:rPr>
          <w:sz w:val="28"/>
          <w:szCs w:val="28"/>
        </w:rPr>
      </w:pPr>
      <w:r w:rsidRPr="00937F3E">
        <w:rPr>
          <w:sz w:val="28"/>
          <w:szCs w:val="28"/>
        </w:rPr>
        <w:t>2. Утвердить основные характеристики бюджета городского округа Лыткарино на плановый период 2025 и 2026 годов:</w:t>
      </w:r>
    </w:p>
    <w:p w:rsidR="00BF4F07" w:rsidRPr="00937F3E" w:rsidRDefault="00BF4F07" w:rsidP="006C17BB">
      <w:pPr>
        <w:pStyle w:val="a9"/>
        <w:spacing w:before="240" w:after="240"/>
        <w:ind w:left="0" w:right="-2" w:firstLine="567"/>
        <w:contextualSpacing w:val="0"/>
        <w:jc w:val="both"/>
        <w:rPr>
          <w:sz w:val="28"/>
          <w:szCs w:val="28"/>
        </w:rPr>
      </w:pPr>
      <w:proofErr w:type="gramStart"/>
      <w:r w:rsidRPr="00937F3E">
        <w:rPr>
          <w:sz w:val="28"/>
          <w:szCs w:val="28"/>
        </w:rPr>
        <w:t xml:space="preserve">а) общий объем доходов бюджета городского округа Лыткарино                       на 2025 год в сумме </w:t>
      </w:r>
      <w:r w:rsidR="00894C0C" w:rsidRPr="00937F3E">
        <w:rPr>
          <w:sz w:val="28"/>
          <w:szCs w:val="28"/>
        </w:rPr>
        <w:t>4 321 960,2</w:t>
      </w:r>
      <w:r w:rsidR="00ED31F9" w:rsidRPr="00937F3E">
        <w:rPr>
          <w:sz w:val="28"/>
          <w:szCs w:val="28"/>
        </w:rPr>
        <w:t xml:space="preserve"> </w:t>
      </w:r>
      <w:r w:rsidRPr="00937F3E">
        <w:rPr>
          <w:sz w:val="28"/>
          <w:szCs w:val="28"/>
        </w:rPr>
        <w:t xml:space="preserve">тыс. рублей, в том числе объем межбюджетных трансфертов, получаемых из бюджета Московской области, в сумме </w:t>
      </w:r>
      <w:r w:rsidR="004615E4" w:rsidRPr="00937F3E">
        <w:rPr>
          <w:sz w:val="28"/>
          <w:szCs w:val="28"/>
        </w:rPr>
        <w:t>2</w:t>
      </w:r>
      <w:r w:rsidR="00894C0C" w:rsidRPr="00937F3E">
        <w:rPr>
          <w:sz w:val="28"/>
          <w:szCs w:val="28"/>
        </w:rPr>
        <w:t> 736 901,7</w:t>
      </w:r>
      <w:r w:rsidR="00ED31F9" w:rsidRPr="00937F3E">
        <w:rPr>
          <w:sz w:val="28"/>
          <w:szCs w:val="28"/>
        </w:rPr>
        <w:t xml:space="preserve"> </w:t>
      </w:r>
      <w:r w:rsidRPr="00937F3E">
        <w:rPr>
          <w:sz w:val="28"/>
          <w:szCs w:val="28"/>
        </w:rPr>
        <w:t xml:space="preserve">тыс. рублей и на 2026 год в сумме </w:t>
      </w:r>
      <w:r w:rsidR="00ED31F9" w:rsidRPr="00937F3E">
        <w:rPr>
          <w:sz w:val="28"/>
          <w:szCs w:val="28"/>
        </w:rPr>
        <w:t>2</w:t>
      </w:r>
      <w:r w:rsidR="00F4283C" w:rsidRPr="00937F3E">
        <w:rPr>
          <w:sz w:val="28"/>
          <w:szCs w:val="28"/>
        </w:rPr>
        <w:t> 669 879,9</w:t>
      </w:r>
      <w:r w:rsidR="00ED31F9" w:rsidRPr="00937F3E">
        <w:rPr>
          <w:sz w:val="28"/>
          <w:szCs w:val="28"/>
        </w:rPr>
        <w:t xml:space="preserve"> </w:t>
      </w:r>
      <w:r w:rsidRPr="00937F3E">
        <w:rPr>
          <w:sz w:val="28"/>
          <w:szCs w:val="28"/>
        </w:rPr>
        <w:t>тыс. рублей, в том числе объем межбюджетных трансфертов, получаемых из бюджета Московской области в сумме</w:t>
      </w:r>
      <w:proofErr w:type="gramEnd"/>
      <w:r w:rsidR="00ED31F9" w:rsidRPr="00937F3E">
        <w:rPr>
          <w:sz w:val="28"/>
          <w:szCs w:val="28"/>
        </w:rPr>
        <w:t xml:space="preserve"> 1</w:t>
      </w:r>
      <w:r w:rsidR="00F4283C" w:rsidRPr="00937F3E">
        <w:rPr>
          <w:sz w:val="28"/>
          <w:szCs w:val="28"/>
        </w:rPr>
        <w:t> 187 598,7</w:t>
      </w:r>
      <w:r w:rsidRPr="00937F3E">
        <w:rPr>
          <w:sz w:val="28"/>
          <w:szCs w:val="28"/>
        </w:rPr>
        <w:t xml:space="preserve"> тыс. рублей;</w:t>
      </w:r>
      <w:r w:rsidR="0048769A" w:rsidRPr="00937F3E">
        <w:rPr>
          <w:sz w:val="28"/>
          <w:szCs w:val="28"/>
        </w:rPr>
        <w:t xml:space="preserve"> </w:t>
      </w:r>
    </w:p>
    <w:p w:rsidR="00BF4F07" w:rsidRPr="00937F3E" w:rsidRDefault="00BF4F07" w:rsidP="006C17BB">
      <w:pPr>
        <w:pStyle w:val="a9"/>
        <w:spacing w:before="240" w:after="240"/>
        <w:ind w:left="0" w:right="-2" w:firstLine="567"/>
        <w:contextualSpacing w:val="0"/>
        <w:jc w:val="both"/>
        <w:rPr>
          <w:sz w:val="28"/>
          <w:szCs w:val="28"/>
        </w:rPr>
      </w:pPr>
      <w:proofErr w:type="gramStart"/>
      <w:r w:rsidRPr="00937F3E">
        <w:rPr>
          <w:sz w:val="28"/>
          <w:szCs w:val="28"/>
        </w:rPr>
        <w:t xml:space="preserve">б) общий объем расходов бюджета городского округа Лыткарино                        на 2025 год в сумме </w:t>
      </w:r>
      <w:r w:rsidR="001316AF" w:rsidRPr="00937F3E">
        <w:rPr>
          <w:sz w:val="28"/>
          <w:szCs w:val="28"/>
        </w:rPr>
        <w:t>4 321 960,2</w:t>
      </w:r>
      <w:r w:rsidR="00597D1F" w:rsidRPr="00937F3E">
        <w:rPr>
          <w:sz w:val="28"/>
          <w:szCs w:val="28"/>
        </w:rPr>
        <w:t xml:space="preserve"> </w:t>
      </w:r>
      <w:r w:rsidRPr="00937F3E">
        <w:rPr>
          <w:sz w:val="28"/>
          <w:szCs w:val="28"/>
        </w:rPr>
        <w:t xml:space="preserve">тыс. рублей, в том числе условно            утвержденные расходы  в сумме </w:t>
      </w:r>
      <w:r w:rsidR="00623FC5" w:rsidRPr="00937F3E">
        <w:rPr>
          <w:sz w:val="28"/>
          <w:szCs w:val="28"/>
        </w:rPr>
        <w:t>39</w:t>
      </w:r>
      <w:r w:rsidR="00943610" w:rsidRPr="00937F3E">
        <w:rPr>
          <w:sz w:val="28"/>
          <w:szCs w:val="28"/>
        </w:rPr>
        <w:t> 626,</w:t>
      </w:r>
      <w:r w:rsidR="00DC1288" w:rsidRPr="00937F3E">
        <w:rPr>
          <w:sz w:val="28"/>
          <w:szCs w:val="28"/>
        </w:rPr>
        <w:t>5</w:t>
      </w:r>
      <w:r w:rsidRPr="00937F3E">
        <w:rPr>
          <w:sz w:val="28"/>
          <w:szCs w:val="28"/>
        </w:rPr>
        <w:t xml:space="preserve"> тыс. рублей  и на 2026 год в сумме                                </w:t>
      </w:r>
      <w:r w:rsidR="004615E4" w:rsidRPr="00937F3E">
        <w:rPr>
          <w:sz w:val="28"/>
          <w:szCs w:val="28"/>
        </w:rPr>
        <w:t>2</w:t>
      </w:r>
      <w:r w:rsidR="001316AF" w:rsidRPr="00937F3E">
        <w:rPr>
          <w:sz w:val="28"/>
          <w:szCs w:val="28"/>
        </w:rPr>
        <w:t> 669 879,9</w:t>
      </w:r>
      <w:r w:rsidR="00ED31F9" w:rsidRPr="00937F3E">
        <w:rPr>
          <w:sz w:val="28"/>
          <w:szCs w:val="28"/>
        </w:rPr>
        <w:t xml:space="preserve"> </w:t>
      </w:r>
      <w:r w:rsidRPr="00937F3E">
        <w:rPr>
          <w:sz w:val="28"/>
          <w:szCs w:val="28"/>
        </w:rPr>
        <w:t>тыс. рублей,  в том числе условно утвержденные расходы в сумме 7</w:t>
      </w:r>
      <w:r w:rsidR="00943610" w:rsidRPr="00937F3E">
        <w:rPr>
          <w:sz w:val="28"/>
          <w:szCs w:val="28"/>
        </w:rPr>
        <w:t>4 114,1</w:t>
      </w:r>
      <w:r w:rsidRPr="00937F3E">
        <w:rPr>
          <w:sz w:val="28"/>
          <w:szCs w:val="28"/>
        </w:rPr>
        <w:t xml:space="preserve"> тыс. рублей; </w:t>
      </w:r>
      <w:proofErr w:type="gramEnd"/>
    </w:p>
    <w:p w:rsidR="00BF4F07" w:rsidRDefault="00BF4F07" w:rsidP="006C17BB">
      <w:pPr>
        <w:pStyle w:val="a9"/>
        <w:spacing w:before="240" w:after="240"/>
        <w:ind w:left="0" w:right="-2" w:firstLine="567"/>
        <w:jc w:val="both"/>
        <w:rPr>
          <w:bCs/>
          <w:sz w:val="28"/>
          <w:szCs w:val="28"/>
        </w:rPr>
      </w:pPr>
      <w:r w:rsidRPr="00937F3E">
        <w:rPr>
          <w:bCs/>
          <w:sz w:val="28"/>
          <w:szCs w:val="28"/>
        </w:rPr>
        <w:t xml:space="preserve">в) дефицит (профицит) бюджета городского округа Лыткарино на 2025 год                             - 0, дефицит (профицит) бюджета городского округа Лыткарино на </w:t>
      </w:r>
      <w:r w:rsidRPr="00BA231A">
        <w:rPr>
          <w:bCs/>
          <w:sz w:val="28"/>
          <w:szCs w:val="28"/>
        </w:rPr>
        <w:t>2026 год - 0.</w:t>
      </w:r>
    </w:p>
    <w:p w:rsidR="006A6156" w:rsidRDefault="006A6156" w:rsidP="006C17BB">
      <w:pPr>
        <w:pStyle w:val="a9"/>
        <w:spacing w:before="240" w:after="240"/>
        <w:ind w:left="0" w:right="-2" w:firstLine="567"/>
        <w:jc w:val="both"/>
        <w:rPr>
          <w:bCs/>
          <w:sz w:val="28"/>
          <w:szCs w:val="28"/>
        </w:rPr>
      </w:pPr>
    </w:p>
    <w:p w:rsidR="00FA2F77" w:rsidRDefault="00FA2F77" w:rsidP="00FA2F77">
      <w:pPr>
        <w:pStyle w:val="ConsNormal"/>
        <w:widowControl/>
        <w:spacing w:before="120" w:after="120"/>
        <w:ind w:right="-2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3. Утвердить общий объем бюджетных ассигнований, направляемых                        на исполнение публичных нормативных обязательств на 2024 год и  на плановый период 2025 и 2026 годов в сумме 16 291,0 тыс. рублей ежегодно</w:t>
      </w:r>
      <w:proofErr w:type="gramStart"/>
      <w:r>
        <w:rPr>
          <w:sz w:val="28"/>
          <w:szCs w:val="28"/>
        </w:rPr>
        <w:t>.».</w:t>
      </w:r>
      <w:proofErr w:type="gramEnd"/>
    </w:p>
    <w:p w:rsidR="0033195D" w:rsidRPr="00937F3E" w:rsidRDefault="0033195D" w:rsidP="00286C3B">
      <w:pPr>
        <w:pStyle w:val="ConsNormal"/>
        <w:widowControl/>
        <w:numPr>
          <w:ilvl w:val="0"/>
          <w:numId w:val="1"/>
        </w:numPr>
        <w:tabs>
          <w:tab w:val="left" w:pos="993"/>
        </w:tabs>
        <w:spacing w:before="240" w:after="120"/>
        <w:ind w:left="0" w:firstLine="709"/>
        <w:jc w:val="both"/>
        <w:rPr>
          <w:sz w:val="28"/>
          <w:szCs w:val="28"/>
        </w:rPr>
      </w:pPr>
      <w:r w:rsidRPr="00FC12AF">
        <w:rPr>
          <w:bCs/>
          <w:color w:val="FF0000"/>
          <w:sz w:val="28"/>
          <w:szCs w:val="28"/>
        </w:rPr>
        <w:t xml:space="preserve"> </w:t>
      </w:r>
      <w:r w:rsidR="001B6FEE" w:rsidRPr="00937F3E">
        <w:rPr>
          <w:bCs/>
          <w:sz w:val="28"/>
          <w:szCs w:val="28"/>
        </w:rPr>
        <w:t>С</w:t>
      </w:r>
      <w:r w:rsidRPr="00937F3E">
        <w:rPr>
          <w:sz w:val="28"/>
          <w:szCs w:val="28"/>
        </w:rPr>
        <w:t>тать</w:t>
      </w:r>
      <w:r w:rsidR="001B6FEE" w:rsidRPr="00937F3E">
        <w:rPr>
          <w:sz w:val="28"/>
          <w:szCs w:val="28"/>
        </w:rPr>
        <w:t>ю</w:t>
      </w:r>
      <w:r w:rsidRPr="00937F3E">
        <w:rPr>
          <w:sz w:val="28"/>
          <w:szCs w:val="28"/>
        </w:rPr>
        <w:t xml:space="preserve"> 10</w:t>
      </w:r>
      <w:r w:rsidR="001B6FEE" w:rsidRPr="00937F3E">
        <w:rPr>
          <w:sz w:val="28"/>
          <w:szCs w:val="28"/>
        </w:rPr>
        <w:t xml:space="preserve"> изложить в </w:t>
      </w:r>
      <w:r w:rsidRPr="00937F3E">
        <w:rPr>
          <w:sz w:val="28"/>
          <w:szCs w:val="28"/>
        </w:rPr>
        <w:t xml:space="preserve"> следующе</w:t>
      </w:r>
      <w:r w:rsidR="001B6FEE" w:rsidRPr="00937F3E">
        <w:rPr>
          <w:sz w:val="28"/>
          <w:szCs w:val="28"/>
        </w:rPr>
        <w:t>й</w:t>
      </w:r>
      <w:r w:rsidRPr="00937F3E">
        <w:rPr>
          <w:sz w:val="28"/>
          <w:szCs w:val="28"/>
        </w:rPr>
        <w:t xml:space="preserve"> </w:t>
      </w:r>
      <w:r w:rsidR="001B6FEE" w:rsidRPr="00937F3E">
        <w:rPr>
          <w:sz w:val="28"/>
          <w:szCs w:val="28"/>
        </w:rPr>
        <w:t>редакции</w:t>
      </w:r>
      <w:r w:rsidRPr="00937F3E">
        <w:rPr>
          <w:sz w:val="28"/>
          <w:szCs w:val="28"/>
        </w:rPr>
        <w:t>:</w:t>
      </w:r>
    </w:p>
    <w:p w:rsidR="00757997" w:rsidRPr="00937F3E" w:rsidRDefault="001B6FEE" w:rsidP="00757997">
      <w:pPr>
        <w:pStyle w:val="ConsNormal"/>
        <w:widowControl/>
        <w:tabs>
          <w:tab w:val="left" w:pos="851"/>
          <w:tab w:val="left" w:pos="1134"/>
        </w:tabs>
        <w:spacing w:before="240" w:after="120"/>
        <w:jc w:val="both"/>
        <w:rPr>
          <w:sz w:val="28"/>
          <w:szCs w:val="28"/>
        </w:rPr>
      </w:pPr>
      <w:r w:rsidRPr="00937F3E">
        <w:rPr>
          <w:sz w:val="28"/>
          <w:szCs w:val="28"/>
        </w:rPr>
        <w:t>«</w:t>
      </w:r>
      <w:r w:rsidR="00757997" w:rsidRPr="00937F3E">
        <w:rPr>
          <w:sz w:val="28"/>
          <w:szCs w:val="28"/>
        </w:rPr>
        <w:t xml:space="preserve">1. </w:t>
      </w:r>
      <w:proofErr w:type="gramStart"/>
      <w:r w:rsidR="00757997" w:rsidRPr="00937F3E">
        <w:rPr>
          <w:sz w:val="28"/>
          <w:szCs w:val="28"/>
        </w:rPr>
        <w:t>Установить, что в расходах бюджета городского округа Лыткарино в 2024 году предусматриваются средства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грантов в  форме субсидий некоммерческим организациям, не являющимся казенными учреждениями,  в том числе предоставляемых по результатам проводимых отборов бюджетным и автономным учреждениям, осуществляющим управление многоквартирными домами на территории городского округа Лыткарино, на</w:t>
      </w:r>
      <w:proofErr w:type="gramEnd"/>
      <w:r w:rsidR="00757997" w:rsidRPr="00937F3E">
        <w:rPr>
          <w:sz w:val="28"/>
          <w:szCs w:val="28"/>
        </w:rPr>
        <w:t xml:space="preserve"> возмещение части затрат, связанных с  выполненным ремонтом подъездов в многоквартирных домах, в сумме  2 664,0 тыс. рублей.</w:t>
      </w:r>
    </w:p>
    <w:p w:rsidR="001B6FEE" w:rsidRPr="00937F3E" w:rsidRDefault="00757997" w:rsidP="00757997">
      <w:pPr>
        <w:pStyle w:val="a9"/>
        <w:tabs>
          <w:tab w:val="left" w:pos="851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before="120"/>
        <w:ind w:left="0"/>
        <w:jc w:val="both"/>
        <w:rPr>
          <w:sz w:val="28"/>
          <w:szCs w:val="28"/>
        </w:rPr>
      </w:pPr>
      <w:r w:rsidRPr="00937F3E">
        <w:rPr>
          <w:sz w:val="28"/>
          <w:szCs w:val="28"/>
        </w:rPr>
        <w:tab/>
      </w:r>
      <w:r w:rsidR="001B6FEE" w:rsidRPr="00937F3E">
        <w:rPr>
          <w:sz w:val="28"/>
          <w:szCs w:val="28"/>
        </w:rPr>
        <w:t>2.</w:t>
      </w:r>
      <w:r w:rsidRPr="00937F3E">
        <w:rPr>
          <w:sz w:val="28"/>
          <w:szCs w:val="28"/>
        </w:rPr>
        <w:t xml:space="preserve"> </w:t>
      </w:r>
      <w:r w:rsidR="001B6FEE" w:rsidRPr="00937F3E">
        <w:rPr>
          <w:sz w:val="28"/>
          <w:szCs w:val="28"/>
        </w:rPr>
        <w:t>Порядок предоставления субсидий, предусмотренных частью 1 настоящей статьи, устанавливается Администрацией городского округа Лыткарино.</w:t>
      </w:r>
    </w:p>
    <w:p w:rsidR="001B6FEE" w:rsidRPr="00937F3E" w:rsidRDefault="00757997" w:rsidP="00757997">
      <w:pPr>
        <w:pStyle w:val="a9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before="120" w:after="120"/>
        <w:ind w:left="0"/>
        <w:jc w:val="both"/>
        <w:rPr>
          <w:sz w:val="28"/>
          <w:szCs w:val="28"/>
        </w:rPr>
      </w:pPr>
      <w:r w:rsidRPr="00937F3E">
        <w:rPr>
          <w:sz w:val="28"/>
          <w:szCs w:val="28"/>
        </w:rPr>
        <w:tab/>
      </w:r>
      <w:r w:rsidR="001B6FEE" w:rsidRPr="00937F3E">
        <w:rPr>
          <w:sz w:val="28"/>
          <w:szCs w:val="28"/>
        </w:rPr>
        <w:t>3. Средства субсидий предоставляются в соответствии с соглашениями, заключенными Администрацией городского округа Лыткарино с получателями субсидий</w:t>
      </w:r>
      <w:proofErr w:type="gramStart"/>
      <w:r w:rsidR="001B6FEE" w:rsidRPr="00937F3E">
        <w:rPr>
          <w:sz w:val="28"/>
          <w:szCs w:val="28"/>
        </w:rPr>
        <w:t>.».</w:t>
      </w:r>
      <w:proofErr w:type="gramEnd"/>
    </w:p>
    <w:p w:rsidR="00954726" w:rsidRPr="001B6FEE" w:rsidRDefault="00CD0089" w:rsidP="00286C3B">
      <w:pPr>
        <w:pStyle w:val="ConsNormal"/>
        <w:widowControl/>
        <w:numPr>
          <w:ilvl w:val="0"/>
          <w:numId w:val="1"/>
        </w:numPr>
        <w:tabs>
          <w:tab w:val="left" w:pos="993"/>
        </w:tabs>
        <w:spacing w:before="240" w:after="120"/>
        <w:ind w:left="0" w:right="-2" w:firstLine="709"/>
        <w:jc w:val="both"/>
        <w:rPr>
          <w:sz w:val="28"/>
          <w:szCs w:val="28"/>
        </w:rPr>
      </w:pPr>
      <w:r w:rsidRPr="001B6FEE">
        <w:rPr>
          <w:sz w:val="28"/>
          <w:szCs w:val="28"/>
        </w:rPr>
        <w:t>В</w:t>
      </w:r>
      <w:r w:rsidR="00954726" w:rsidRPr="001B6FEE">
        <w:rPr>
          <w:sz w:val="28"/>
          <w:szCs w:val="28"/>
        </w:rPr>
        <w:t xml:space="preserve">нести соответствующие изменения и дополнения в приложения </w:t>
      </w:r>
      <w:r w:rsidR="006C10D7" w:rsidRPr="001B6FEE">
        <w:rPr>
          <w:sz w:val="28"/>
          <w:szCs w:val="28"/>
        </w:rPr>
        <w:t xml:space="preserve">                        </w:t>
      </w:r>
      <w:r w:rsidR="00954726" w:rsidRPr="001B6FEE">
        <w:rPr>
          <w:sz w:val="28"/>
          <w:szCs w:val="28"/>
        </w:rPr>
        <w:t>к бюджету городского округа Лыткарино на 202</w:t>
      </w:r>
      <w:r w:rsidR="00E115DB" w:rsidRPr="001B6FEE">
        <w:rPr>
          <w:sz w:val="28"/>
          <w:szCs w:val="28"/>
        </w:rPr>
        <w:t>4</w:t>
      </w:r>
      <w:r w:rsidR="00954726" w:rsidRPr="001B6FEE">
        <w:rPr>
          <w:sz w:val="28"/>
          <w:szCs w:val="28"/>
        </w:rPr>
        <w:t xml:space="preserve"> год</w:t>
      </w:r>
      <w:r w:rsidRPr="001B6FEE">
        <w:rPr>
          <w:sz w:val="28"/>
          <w:szCs w:val="28"/>
        </w:rPr>
        <w:t xml:space="preserve"> </w:t>
      </w:r>
      <w:r w:rsidR="00954726" w:rsidRPr="001B6FEE">
        <w:rPr>
          <w:bCs/>
          <w:sz w:val="28"/>
          <w:szCs w:val="28"/>
        </w:rPr>
        <w:t>и на плановый период 202</w:t>
      </w:r>
      <w:r w:rsidR="00E115DB" w:rsidRPr="001B6FEE">
        <w:rPr>
          <w:bCs/>
          <w:sz w:val="28"/>
          <w:szCs w:val="28"/>
        </w:rPr>
        <w:t>5</w:t>
      </w:r>
      <w:r w:rsidR="00954726" w:rsidRPr="001B6FEE">
        <w:rPr>
          <w:bCs/>
          <w:sz w:val="28"/>
          <w:szCs w:val="28"/>
        </w:rPr>
        <w:t xml:space="preserve"> и 202</w:t>
      </w:r>
      <w:r w:rsidR="00E115DB" w:rsidRPr="001B6FEE">
        <w:rPr>
          <w:bCs/>
          <w:sz w:val="28"/>
          <w:szCs w:val="28"/>
        </w:rPr>
        <w:t>6</w:t>
      </w:r>
      <w:r w:rsidR="00954726" w:rsidRPr="001B6FEE">
        <w:rPr>
          <w:bCs/>
          <w:sz w:val="28"/>
          <w:szCs w:val="28"/>
        </w:rPr>
        <w:t xml:space="preserve"> годов</w:t>
      </w:r>
      <w:r w:rsidR="00954726" w:rsidRPr="001B6FEE">
        <w:rPr>
          <w:sz w:val="28"/>
          <w:szCs w:val="28"/>
        </w:rPr>
        <w:t>:</w:t>
      </w:r>
    </w:p>
    <w:p w:rsidR="00283F62" w:rsidRPr="001B6FEE" w:rsidRDefault="00283F62" w:rsidP="006C17BB">
      <w:pPr>
        <w:pStyle w:val="ConsNormal"/>
        <w:widowControl/>
        <w:tabs>
          <w:tab w:val="left" w:pos="0"/>
        </w:tabs>
        <w:spacing w:before="240" w:after="240"/>
        <w:ind w:right="-2" w:firstLine="284"/>
        <w:jc w:val="both"/>
        <w:rPr>
          <w:sz w:val="28"/>
          <w:szCs w:val="28"/>
        </w:rPr>
      </w:pPr>
      <w:r w:rsidRPr="001B6FEE">
        <w:rPr>
          <w:sz w:val="28"/>
          <w:szCs w:val="28"/>
        </w:rPr>
        <w:t>- в Приложение 1 «Поступление доходов в бюджет городского округа Лыткарино на 202</w:t>
      </w:r>
      <w:r w:rsidR="003A6F44" w:rsidRPr="001B6FEE">
        <w:rPr>
          <w:sz w:val="28"/>
          <w:szCs w:val="28"/>
        </w:rPr>
        <w:t>4</w:t>
      </w:r>
      <w:r w:rsidRPr="001B6FEE">
        <w:rPr>
          <w:sz w:val="28"/>
          <w:szCs w:val="28"/>
        </w:rPr>
        <w:t xml:space="preserve"> год и на плановый период 202</w:t>
      </w:r>
      <w:r w:rsidR="003A6F44" w:rsidRPr="001B6FEE">
        <w:rPr>
          <w:sz w:val="28"/>
          <w:szCs w:val="28"/>
        </w:rPr>
        <w:t>5</w:t>
      </w:r>
      <w:r w:rsidRPr="001B6FEE">
        <w:rPr>
          <w:sz w:val="28"/>
          <w:szCs w:val="28"/>
        </w:rPr>
        <w:t xml:space="preserve"> и 202</w:t>
      </w:r>
      <w:r w:rsidR="003A6F44" w:rsidRPr="001B6FEE">
        <w:rPr>
          <w:sz w:val="28"/>
          <w:szCs w:val="28"/>
        </w:rPr>
        <w:t>6</w:t>
      </w:r>
      <w:r w:rsidRPr="001B6FEE">
        <w:rPr>
          <w:sz w:val="28"/>
          <w:szCs w:val="28"/>
        </w:rPr>
        <w:t xml:space="preserve"> годов», изложив его </w:t>
      </w:r>
      <w:r w:rsidR="006C17BB" w:rsidRPr="001B6FEE">
        <w:rPr>
          <w:sz w:val="28"/>
          <w:szCs w:val="28"/>
        </w:rPr>
        <w:br/>
      </w:r>
      <w:r w:rsidRPr="001B6FEE">
        <w:rPr>
          <w:sz w:val="28"/>
          <w:szCs w:val="28"/>
        </w:rPr>
        <w:t>в редакции согласно Приложению 1 к настоящим изменениям и дополнениям;</w:t>
      </w:r>
    </w:p>
    <w:p w:rsidR="00017C03" w:rsidRPr="00BA231A" w:rsidRDefault="00E5011D" w:rsidP="006C17BB">
      <w:pPr>
        <w:pStyle w:val="ConsNormal"/>
        <w:widowControl/>
        <w:tabs>
          <w:tab w:val="left" w:pos="0"/>
          <w:tab w:val="left" w:pos="284"/>
          <w:tab w:val="left" w:pos="709"/>
        </w:tabs>
        <w:spacing w:before="240" w:after="240"/>
        <w:ind w:right="-2" w:firstLine="284"/>
        <w:jc w:val="both"/>
        <w:rPr>
          <w:sz w:val="28"/>
          <w:szCs w:val="28"/>
        </w:rPr>
      </w:pPr>
      <w:proofErr w:type="gramStart"/>
      <w:r w:rsidRPr="001B6FEE">
        <w:rPr>
          <w:sz w:val="28"/>
          <w:szCs w:val="28"/>
        </w:rPr>
        <w:t xml:space="preserve">- в Приложение </w:t>
      </w:r>
      <w:r w:rsidR="00FD3718" w:rsidRPr="001B6FEE">
        <w:rPr>
          <w:sz w:val="28"/>
          <w:szCs w:val="28"/>
        </w:rPr>
        <w:t>2</w:t>
      </w:r>
      <w:r w:rsidRPr="001B6FEE">
        <w:rPr>
          <w:sz w:val="28"/>
          <w:szCs w:val="28"/>
        </w:rPr>
        <w:t xml:space="preserve"> «</w:t>
      </w:r>
      <w:r w:rsidR="003B35F3" w:rsidRPr="001B6FEE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</w:t>
      </w:r>
      <w:r w:rsidR="003B35F3" w:rsidRPr="00BA231A">
        <w:rPr>
          <w:sz w:val="28"/>
          <w:szCs w:val="28"/>
        </w:rPr>
        <w:t xml:space="preserve"> деятельности), группам </w:t>
      </w:r>
      <w:r w:rsidR="006C17BB">
        <w:rPr>
          <w:sz w:val="28"/>
          <w:szCs w:val="28"/>
        </w:rPr>
        <w:br/>
      </w:r>
      <w:r w:rsidR="003B35F3" w:rsidRPr="00BA231A">
        <w:rPr>
          <w:sz w:val="28"/>
          <w:szCs w:val="28"/>
        </w:rPr>
        <w:t>и подгруппам видов расходов классификации расходов бюджета городского округа Лыткарино на 202</w:t>
      </w:r>
      <w:r w:rsidR="003A6F44">
        <w:rPr>
          <w:sz w:val="28"/>
          <w:szCs w:val="28"/>
        </w:rPr>
        <w:t>4</w:t>
      </w:r>
      <w:r w:rsidR="003B35F3" w:rsidRPr="00BA231A">
        <w:rPr>
          <w:sz w:val="28"/>
          <w:szCs w:val="28"/>
        </w:rPr>
        <w:t xml:space="preserve"> год и на плановый период 202</w:t>
      </w:r>
      <w:r w:rsidR="003A6F44">
        <w:rPr>
          <w:sz w:val="28"/>
          <w:szCs w:val="28"/>
        </w:rPr>
        <w:t>5</w:t>
      </w:r>
      <w:r w:rsidR="003B35F3" w:rsidRPr="00BA231A">
        <w:rPr>
          <w:sz w:val="28"/>
          <w:szCs w:val="28"/>
        </w:rPr>
        <w:t xml:space="preserve"> и 202</w:t>
      </w:r>
      <w:r w:rsidR="003A6F44">
        <w:rPr>
          <w:sz w:val="28"/>
          <w:szCs w:val="28"/>
        </w:rPr>
        <w:t>6</w:t>
      </w:r>
      <w:r w:rsidR="003B35F3" w:rsidRPr="00BA231A">
        <w:rPr>
          <w:sz w:val="28"/>
          <w:szCs w:val="28"/>
        </w:rPr>
        <w:t xml:space="preserve"> годов»</w:t>
      </w:r>
      <w:r w:rsidRPr="00BA231A">
        <w:rPr>
          <w:sz w:val="28"/>
          <w:szCs w:val="28"/>
        </w:rPr>
        <w:t>, изложив его в редакции согласно Приложению</w:t>
      </w:r>
      <w:r w:rsidR="00ED24A9" w:rsidRPr="00BA231A">
        <w:rPr>
          <w:sz w:val="28"/>
          <w:szCs w:val="28"/>
        </w:rPr>
        <w:t xml:space="preserve"> 2</w:t>
      </w:r>
      <w:r w:rsidRPr="00BA231A">
        <w:rPr>
          <w:sz w:val="28"/>
          <w:szCs w:val="28"/>
        </w:rPr>
        <w:t xml:space="preserve"> к настоящим изменениям и дополнениям;</w:t>
      </w:r>
      <w:proofErr w:type="gramEnd"/>
    </w:p>
    <w:p w:rsidR="00E5011D" w:rsidRPr="00BA231A" w:rsidRDefault="00E5011D" w:rsidP="006C17BB">
      <w:pPr>
        <w:pStyle w:val="ConsNormal"/>
        <w:tabs>
          <w:tab w:val="left" w:pos="0"/>
          <w:tab w:val="left" w:pos="284"/>
          <w:tab w:val="left" w:pos="709"/>
        </w:tabs>
        <w:spacing w:before="240" w:after="240"/>
        <w:ind w:right="-2" w:firstLine="284"/>
        <w:jc w:val="both"/>
        <w:rPr>
          <w:sz w:val="28"/>
          <w:szCs w:val="28"/>
        </w:rPr>
      </w:pPr>
      <w:r w:rsidRPr="00BA231A">
        <w:rPr>
          <w:sz w:val="28"/>
          <w:szCs w:val="28"/>
        </w:rPr>
        <w:t xml:space="preserve">- в Приложение </w:t>
      </w:r>
      <w:r w:rsidR="00FD3718" w:rsidRPr="00BA231A">
        <w:rPr>
          <w:sz w:val="28"/>
          <w:szCs w:val="28"/>
        </w:rPr>
        <w:t>3</w:t>
      </w:r>
      <w:r w:rsidRPr="00BA231A">
        <w:rPr>
          <w:sz w:val="28"/>
          <w:szCs w:val="28"/>
        </w:rPr>
        <w:t xml:space="preserve"> «</w:t>
      </w:r>
      <w:r w:rsidR="003B35F3" w:rsidRPr="00BA231A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3A6F44">
        <w:rPr>
          <w:sz w:val="28"/>
          <w:szCs w:val="28"/>
        </w:rPr>
        <w:t>4</w:t>
      </w:r>
      <w:r w:rsidR="003B35F3" w:rsidRPr="00BA231A">
        <w:rPr>
          <w:sz w:val="28"/>
          <w:szCs w:val="28"/>
        </w:rPr>
        <w:t xml:space="preserve">  год и плановый период 202</w:t>
      </w:r>
      <w:r w:rsidR="003A6F44">
        <w:rPr>
          <w:sz w:val="28"/>
          <w:szCs w:val="28"/>
        </w:rPr>
        <w:t>5</w:t>
      </w:r>
      <w:r w:rsidR="003B35F3" w:rsidRPr="00BA231A">
        <w:rPr>
          <w:sz w:val="28"/>
          <w:szCs w:val="28"/>
        </w:rPr>
        <w:t xml:space="preserve"> и 202</w:t>
      </w:r>
      <w:r w:rsidR="003A6F44">
        <w:rPr>
          <w:sz w:val="28"/>
          <w:szCs w:val="28"/>
        </w:rPr>
        <w:t>6</w:t>
      </w:r>
      <w:r w:rsidR="003B35F3" w:rsidRPr="00BA231A">
        <w:rPr>
          <w:sz w:val="28"/>
          <w:szCs w:val="28"/>
        </w:rPr>
        <w:t xml:space="preserve"> годов</w:t>
      </w:r>
      <w:r w:rsidRPr="00BA231A">
        <w:rPr>
          <w:sz w:val="28"/>
          <w:szCs w:val="28"/>
        </w:rPr>
        <w:t xml:space="preserve">», изложив его в редакции согласно Приложению </w:t>
      </w:r>
      <w:r w:rsidR="00ED24A9" w:rsidRPr="00BA231A">
        <w:rPr>
          <w:sz w:val="28"/>
          <w:szCs w:val="28"/>
        </w:rPr>
        <w:t xml:space="preserve">3 </w:t>
      </w:r>
      <w:r w:rsidRPr="00BA231A">
        <w:rPr>
          <w:sz w:val="28"/>
          <w:szCs w:val="28"/>
        </w:rPr>
        <w:t>к настоящим изменениям и дополнениям;</w:t>
      </w:r>
    </w:p>
    <w:p w:rsidR="00E5011D" w:rsidRPr="00BA231A" w:rsidRDefault="00E5011D" w:rsidP="006C17BB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240" w:after="240"/>
        <w:ind w:right="-2" w:firstLine="284"/>
        <w:jc w:val="both"/>
        <w:rPr>
          <w:sz w:val="28"/>
          <w:szCs w:val="28"/>
        </w:rPr>
      </w:pPr>
      <w:proofErr w:type="gramStart"/>
      <w:r w:rsidRPr="00BA231A">
        <w:rPr>
          <w:sz w:val="28"/>
          <w:szCs w:val="28"/>
        </w:rPr>
        <w:t xml:space="preserve">- в Приложение </w:t>
      </w:r>
      <w:r w:rsidR="00FD3718" w:rsidRPr="00BA231A">
        <w:rPr>
          <w:sz w:val="28"/>
          <w:szCs w:val="28"/>
        </w:rPr>
        <w:t>4</w:t>
      </w:r>
      <w:r w:rsidRPr="00BA231A">
        <w:rPr>
          <w:sz w:val="28"/>
          <w:szCs w:val="28"/>
        </w:rPr>
        <w:t xml:space="preserve"> «</w:t>
      </w:r>
      <w:r w:rsidR="003B35F3" w:rsidRPr="00BA231A">
        <w:rPr>
          <w:sz w:val="28"/>
          <w:szCs w:val="28"/>
        </w:rPr>
        <w:t>Распределение бюджетных ассигнований по целевым статьям (муниципальным программам городского округа Лыткарино</w:t>
      </w:r>
      <w:r w:rsidR="006C17BB">
        <w:rPr>
          <w:sz w:val="28"/>
          <w:szCs w:val="28"/>
        </w:rPr>
        <w:br/>
      </w:r>
      <w:r w:rsidR="003B35F3" w:rsidRPr="00BA231A">
        <w:rPr>
          <w:sz w:val="28"/>
          <w:szCs w:val="28"/>
        </w:rPr>
        <w:t xml:space="preserve"> и непрограммным направлениям деятельности), группам и подгруппам видов расходов классификации расходов бюджета городского округа Лыткарино </w:t>
      </w:r>
      <w:r w:rsidR="006C17BB">
        <w:rPr>
          <w:sz w:val="28"/>
          <w:szCs w:val="28"/>
        </w:rPr>
        <w:br/>
      </w:r>
      <w:r w:rsidR="003B35F3" w:rsidRPr="00BA231A">
        <w:rPr>
          <w:sz w:val="28"/>
          <w:szCs w:val="28"/>
        </w:rPr>
        <w:t>на 202</w:t>
      </w:r>
      <w:r w:rsidR="003A6F44">
        <w:rPr>
          <w:sz w:val="28"/>
          <w:szCs w:val="28"/>
        </w:rPr>
        <w:t>4</w:t>
      </w:r>
      <w:r w:rsidR="003B35F3" w:rsidRPr="00BA231A">
        <w:rPr>
          <w:sz w:val="28"/>
          <w:szCs w:val="28"/>
        </w:rPr>
        <w:t xml:space="preserve"> год и на плановый период 202</w:t>
      </w:r>
      <w:r w:rsidR="003A6F44">
        <w:rPr>
          <w:sz w:val="28"/>
          <w:szCs w:val="28"/>
        </w:rPr>
        <w:t>5</w:t>
      </w:r>
      <w:r w:rsidR="003B35F3" w:rsidRPr="00BA231A">
        <w:rPr>
          <w:sz w:val="28"/>
          <w:szCs w:val="28"/>
        </w:rPr>
        <w:t xml:space="preserve"> и 202</w:t>
      </w:r>
      <w:r w:rsidR="003A6F44">
        <w:rPr>
          <w:sz w:val="28"/>
          <w:szCs w:val="28"/>
        </w:rPr>
        <w:t>6</w:t>
      </w:r>
      <w:r w:rsidR="003B35F3" w:rsidRPr="00BA231A">
        <w:rPr>
          <w:sz w:val="28"/>
          <w:szCs w:val="28"/>
        </w:rPr>
        <w:t xml:space="preserve"> годов</w:t>
      </w:r>
      <w:r w:rsidRPr="00BA231A">
        <w:rPr>
          <w:sz w:val="28"/>
          <w:szCs w:val="28"/>
        </w:rPr>
        <w:t xml:space="preserve">», изложив его в редакции согласно Приложению </w:t>
      </w:r>
      <w:r w:rsidR="00ED24A9" w:rsidRPr="00BA231A">
        <w:rPr>
          <w:sz w:val="28"/>
          <w:szCs w:val="28"/>
        </w:rPr>
        <w:t>4</w:t>
      </w:r>
      <w:r w:rsidRPr="00BA231A">
        <w:rPr>
          <w:sz w:val="28"/>
          <w:szCs w:val="28"/>
        </w:rPr>
        <w:t xml:space="preserve"> к настоящим изменениям и дополнениям;</w:t>
      </w:r>
      <w:proofErr w:type="gramEnd"/>
    </w:p>
    <w:p w:rsidR="00057668" w:rsidRDefault="00EE75C2" w:rsidP="006C17BB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240" w:after="240"/>
        <w:ind w:right="-2" w:firstLine="284"/>
        <w:jc w:val="both"/>
        <w:rPr>
          <w:sz w:val="28"/>
          <w:szCs w:val="28"/>
        </w:rPr>
      </w:pPr>
      <w:r w:rsidRPr="00BA231A">
        <w:rPr>
          <w:sz w:val="28"/>
          <w:szCs w:val="28"/>
        </w:rPr>
        <w:lastRenderedPageBreak/>
        <w:t>-</w:t>
      </w:r>
      <w:r w:rsidR="006C10D7" w:rsidRPr="00BA231A">
        <w:rPr>
          <w:sz w:val="28"/>
          <w:szCs w:val="28"/>
        </w:rPr>
        <w:t xml:space="preserve"> </w:t>
      </w:r>
      <w:r w:rsidR="00E5011D" w:rsidRPr="00BA231A">
        <w:rPr>
          <w:sz w:val="28"/>
          <w:szCs w:val="28"/>
        </w:rPr>
        <w:t xml:space="preserve">в Приложение </w:t>
      </w:r>
      <w:r w:rsidR="00FD3718" w:rsidRPr="00BA231A">
        <w:rPr>
          <w:sz w:val="28"/>
          <w:szCs w:val="28"/>
        </w:rPr>
        <w:t>5</w:t>
      </w:r>
      <w:r w:rsidR="00E5011D" w:rsidRPr="00BA231A">
        <w:rPr>
          <w:sz w:val="28"/>
          <w:szCs w:val="28"/>
        </w:rPr>
        <w:t xml:space="preserve"> «</w:t>
      </w:r>
      <w:r w:rsidR="003B35F3" w:rsidRPr="00BA231A">
        <w:rPr>
          <w:sz w:val="28"/>
          <w:szCs w:val="28"/>
        </w:rPr>
        <w:t>Расходы  бюджета  город</w:t>
      </w:r>
      <w:r w:rsidR="004C5471" w:rsidRPr="00BA231A">
        <w:rPr>
          <w:sz w:val="28"/>
          <w:szCs w:val="28"/>
        </w:rPr>
        <w:t>ского округа</w:t>
      </w:r>
      <w:r w:rsidR="003B35F3" w:rsidRPr="00BA231A">
        <w:rPr>
          <w:sz w:val="28"/>
          <w:szCs w:val="28"/>
        </w:rPr>
        <w:t xml:space="preserve">  Лыткарино </w:t>
      </w:r>
      <w:r w:rsidR="006C17BB">
        <w:rPr>
          <w:sz w:val="28"/>
          <w:szCs w:val="28"/>
        </w:rPr>
        <w:br/>
      </w:r>
      <w:r w:rsidR="003B35F3" w:rsidRPr="00BA231A">
        <w:rPr>
          <w:sz w:val="28"/>
          <w:szCs w:val="28"/>
        </w:rPr>
        <w:t>по разделам и подразделам  классификации  расходов  бюджетов</w:t>
      </w:r>
      <w:r w:rsidR="004C5471" w:rsidRPr="00BA231A">
        <w:rPr>
          <w:sz w:val="28"/>
          <w:szCs w:val="28"/>
        </w:rPr>
        <w:t xml:space="preserve"> на</w:t>
      </w:r>
      <w:r w:rsidR="003B35F3" w:rsidRPr="00BA231A">
        <w:rPr>
          <w:sz w:val="28"/>
          <w:szCs w:val="28"/>
        </w:rPr>
        <w:t xml:space="preserve">  202</w:t>
      </w:r>
      <w:r w:rsidR="003A6F44">
        <w:rPr>
          <w:sz w:val="28"/>
          <w:szCs w:val="28"/>
        </w:rPr>
        <w:t>4</w:t>
      </w:r>
      <w:r w:rsidR="003B35F3" w:rsidRPr="00BA231A">
        <w:rPr>
          <w:sz w:val="28"/>
          <w:szCs w:val="28"/>
        </w:rPr>
        <w:t xml:space="preserve"> год </w:t>
      </w:r>
      <w:r w:rsidR="006C17BB">
        <w:rPr>
          <w:sz w:val="28"/>
          <w:szCs w:val="28"/>
        </w:rPr>
        <w:br/>
      </w:r>
      <w:r w:rsidR="003B35F3" w:rsidRPr="00BA231A">
        <w:rPr>
          <w:sz w:val="28"/>
          <w:szCs w:val="28"/>
        </w:rPr>
        <w:t>и плановый период 202</w:t>
      </w:r>
      <w:r w:rsidR="003A6F44">
        <w:rPr>
          <w:sz w:val="28"/>
          <w:szCs w:val="28"/>
        </w:rPr>
        <w:t>5</w:t>
      </w:r>
      <w:r w:rsidR="003B35F3" w:rsidRPr="00BA231A">
        <w:rPr>
          <w:sz w:val="28"/>
          <w:szCs w:val="28"/>
        </w:rPr>
        <w:t xml:space="preserve"> и 202</w:t>
      </w:r>
      <w:r w:rsidR="003A6F44">
        <w:rPr>
          <w:sz w:val="28"/>
          <w:szCs w:val="28"/>
        </w:rPr>
        <w:t>6</w:t>
      </w:r>
      <w:r w:rsidR="003B35F3" w:rsidRPr="00BA231A">
        <w:rPr>
          <w:sz w:val="28"/>
          <w:szCs w:val="28"/>
        </w:rPr>
        <w:t xml:space="preserve"> годов</w:t>
      </w:r>
      <w:r w:rsidR="00E5011D" w:rsidRPr="00BA231A">
        <w:rPr>
          <w:sz w:val="28"/>
          <w:szCs w:val="28"/>
        </w:rPr>
        <w:t xml:space="preserve">», изложив его в </w:t>
      </w:r>
      <w:r w:rsidR="00A26BCC" w:rsidRPr="00BA231A">
        <w:rPr>
          <w:sz w:val="28"/>
          <w:szCs w:val="28"/>
        </w:rPr>
        <w:t xml:space="preserve">редакции согласно Приложению </w:t>
      </w:r>
      <w:r w:rsidR="00ED24A9" w:rsidRPr="00BA231A">
        <w:rPr>
          <w:sz w:val="28"/>
          <w:szCs w:val="28"/>
        </w:rPr>
        <w:t>5 к</w:t>
      </w:r>
      <w:r w:rsidR="00A26BCC" w:rsidRPr="00BA231A">
        <w:rPr>
          <w:sz w:val="28"/>
          <w:szCs w:val="28"/>
        </w:rPr>
        <w:t xml:space="preserve"> настоящим изменениям и дополнениям</w:t>
      </w:r>
      <w:r w:rsidR="00C208F2" w:rsidRPr="00BA231A">
        <w:rPr>
          <w:sz w:val="28"/>
          <w:szCs w:val="28"/>
        </w:rPr>
        <w:t>;</w:t>
      </w:r>
    </w:p>
    <w:p w:rsidR="00BD5F60" w:rsidRPr="00DC11B2" w:rsidRDefault="007A40B2" w:rsidP="00891C5B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D5F60" w:rsidRPr="00DC11B2">
        <w:rPr>
          <w:sz w:val="28"/>
          <w:szCs w:val="28"/>
        </w:rPr>
        <w:t xml:space="preserve">в Приложение </w:t>
      </w:r>
      <w:r w:rsidR="00BD5F60">
        <w:rPr>
          <w:sz w:val="28"/>
          <w:szCs w:val="28"/>
        </w:rPr>
        <w:t>6 «</w:t>
      </w:r>
      <w:r w:rsidR="00891C5B" w:rsidRPr="00891C5B">
        <w:rPr>
          <w:sz w:val="28"/>
          <w:szCs w:val="28"/>
        </w:rPr>
        <w:t>Бюджетные инвестиции в объекты капитального строительств</w:t>
      </w:r>
      <w:bookmarkStart w:id="0" w:name="_GoBack"/>
      <w:bookmarkEnd w:id="0"/>
      <w:r w:rsidR="00891C5B" w:rsidRPr="00891C5B">
        <w:rPr>
          <w:sz w:val="28"/>
          <w:szCs w:val="28"/>
        </w:rPr>
        <w:t>а муниципальной собственности</w:t>
      </w:r>
      <w:r w:rsidR="00891C5B">
        <w:rPr>
          <w:sz w:val="28"/>
          <w:szCs w:val="28"/>
        </w:rPr>
        <w:t xml:space="preserve"> </w:t>
      </w:r>
      <w:r w:rsidR="00891C5B" w:rsidRPr="00891C5B">
        <w:rPr>
          <w:sz w:val="28"/>
          <w:szCs w:val="28"/>
        </w:rPr>
        <w:t>городского округа Лыткарино на  2024  год и плановый период 2025 и 2026 годов</w:t>
      </w:r>
      <w:r w:rsidR="00891C5B">
        <w:rPr>
          <w:sz w:val="28"/>
          <w:szCs w:val="28"/>
        </w:rPr>
        <w:t>»</w:t>
      </w:r>
      <w:r w:rsidR="00BD5F60">
        <w:rPr>
          <w:sz w:val="28"/>
          <w:szCs w:val="28"/>
        </w:rPr>
        <w:t xml:space="preserve">, </w:t>
      </w:r>
      <w:r w:rsidR="00BD5F60" w:rsidRPr="00DC11B2">
        <w:rPr>
          <w:sz w:val="28"/>
          <w:szCs w:val="28"/>
        </w:rPr>
        <w:t>изложив его в редакции согласно Приложению 6 к настоящим изменениям и дополнениям;</w:t>
      </w:r>
    </w:p>
    <w:p w:rsidR="0040293A" w:rsidRPr="00A51289" w:rsidRDefault="00463CA6" w:rsidP="00BD5F60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240" w:after="240"/>
        <w:ind w:right="-2" w:firstLine="284"/>
        <w:jc w:val="both"/>
        <w:rPr>
          <w:sz w:val="28"/>
          <w:szCs w:val="28"/>
        </w:rPr>
      </w:pPr>
      <w:r w:rsidRPr="00BA231A">
        <w:rPr>
          <w:sz w:val="28"/>
          <w:szCs w:val="28"/>
        </w:rPr>
        <w:t xml:space="preserve">- </w:t>
      </w:r>
      <w:r w:rsidR="00291A88" w:rsidRPr="00A51289">
        <w:rPr>
          <w:sz w:val="28"/>
          <w:szCs w:val="28"/>
        </w:rPr>
        <w:t>в</w:t>
      </w:r>
      <w:r w:rsidR="0040293A" w:rsidRPr="00A51289">
        <w:rPr>
          <w:sz w:val="28"/>
          <w:szCs w:val="28"/>
        </w:rPr>
        <w:t xml:space="preserve">  </w:t>
      </w:r>
      <w:r w:rsidR="00291A88" w:rsidRPr="00A51289">
        <w:rPr>
          <w:sz w:val="28"/>
          <w:szCs w:val="28"/>
        </w:rPr>
        <w:t xml:space="preserve">Приложение </w:t>
      </w:r>
      <w:r w:rsidR="00C21D78" w:rsidRPr="00A51289">
        <w:rPr>
          <w:sz w:val="28"/>
          <w:szCs w:val="28"/>
        </w:rPr>
        <w:t>7</w:t>
      </w:r>
      <w:r w:rsidR="00291A88" w:rsidRPr="00A51289">
        <w:rPr>
          <w:sz w:val="28"/>
          <w:szCs w:val="28"/>
        </w:rPr>
        <w:t xml:space="preserve"> «Источники внутреннего финансирования дефицита бюджета городского округа Лыткарино на 202</w:t>
      </w:r>
      <w:r w:rsidR="003A6F44" w:rsidRPr="00A51289">
        <w:rPr>
          <w:sz w:val="28"/>
          <w:szCs w:val="28"/>
        </w:rPr>
        <w:t>4</w:t>
      </w:r>
      <w:r w:rsidR="00291A88" w:rsidRPr="00A51289">
        <w:rPr>
          <w:sz w:val="28"/>
          <w:szCs w:val="28"/>
        </w:rPr>
        <w:t xml:space="preserve"> год и на плановый период 202</w:t>
      </w:r>
      <w:r w:rsidR="003A6F44" w:rsidRPr="00A51289">
        <w:rPr>
          <w:sz w:val="28"/>
          <w:szCs w:val="28"/>
        </w:rPr>
        <w:t>5</w:t>
      </w:r>
      <w:r w:rsidR="006C17BB" w:rsidRPr="00A51289">
        <w:rPr>
          <w:sz w:val="28"/>
          <w:szCs w:val="28"/>
        </w:rPr>
        <w:br/>
      </w:r>
      <w:r w:rsidR="00291A88" w:rsidRPr="00A51289">
        <w:rPr>
          <w:sz w:val="28"/>
          <w:szCs w:val="28"/>
        </w:rPr>
        <w:t>и 202</w:t>
      </w:r>
      <w:r w:rsidR="003A6F44" w:rsidRPr="00A51289">
        <w:rPr>
          <w:sz w:val="28"/>
          <w:szCs w:val="28"/>
        </w:rPr>
        <w:t>6</w:t>
      </w:r>
      <w:r w:rsidR="00291A88" w:rsidRPr="00A51289">
        <w:rPr>
          <w:sz w:val="28"/>
          <w:szCs w:val="28"/>
        </w:rPr>
        <w:t xml:space="preserve"> годов», изложив его в редакции согласно Приложению</w:t>
      </w:r>
      <w:r w:rsidR="00340C54" w:rsidRPr="00A51289">
        <w:rPr>
          <w:sz w:val="28"/>
          <w:szCs w:val="28"/>
        </w:rPr>
        <w:t xml:space="preserve"> </w:t>
      </w:r>
      <w:r w:rsidR="007A40B2">
        <w:rPr>
          <w:sz w:val="28"/>
          <w:szCs w:val="28"/>
        </w:rPr>
        <w:t>7</w:t>
      </w:r>
      <w:r w:rsidR="00340C54" w:rsidRPr="00A51289">
        <w:rPr>
          <w:sz w:val="28"/>
          <w:szCs w:val="28"/>
        </w:rPr>
        <w:t xml:space="preserve"> </w:t>
      </w:r>
      <w:r w:rsidR="00291A88" w:rsidRPr="00A51289">
        <w:rPr>
          <w:sz w:val="28"/>
          <w:szCs w:val="28"/>
        </w:rPr>
        <w:t>к настоящим изменениям и дополнениям;</w:t>
      </w:r>
    </w:p>
    <w:p w:rsidR="0079724B" w:rsidRPr="00A51289" w:rsidRDefault="0040293A" w:rsidP="006C17BB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240" w:after="240"/>
        <w:ind w:right="-2" w:firstLine="284"/>
        <w:jc w:val="both"/>
        <w:rPr>
          <w:sz w:val="28"/>
          <w:szCs w:val="28"/>
        </w:rPr>
      </w:pPr>
      <w:r w:rsidRPr="00A51289">
        <w:rPr>
          <w:bCs/>
          <w:sz w:val="28"/>
          <w:szCs w:val="28"/>
        </w:rPr>
        <w:t xml:space="preserve"> </w:t>
      </w:r>
      <w:r w:rsidR="0038445F" w:rsidRPr="00A51289">
        <w:rPr>
          <w:bCs/>
          <w:sz w:val="28"/>
          <w:szCs w:val="28"/>
        </w:rPr>
        <w:t>-</w:t>
      </w:r>
      <w:r w:rsidRPr="00A51289">
        <w:rPr>
          <w:bCs/>
          <w:sz w:val="28"/>
          <w:szCs w:val="28"/>
        </w:rPr>
        <w:t xml:space="preserve"> </w:t>
      </w:r>
      <w:r w:rsidR="0079724B" w:rsidRPr="00A51289">
        <w:rPr>
          <w:bCs/>
          <w:sz w:val="28"/>
          <w:szCs w:val="28"/>
        </w:rPr>
        <w:t>в</w:t>
      </w:r>
      <w:r w:rsidRPr="00A51289">
        <w:rPr>
          <w:bCs/>
          <w:sz w:val="28"/>
          <w:szCs w:val="28"/>
        </w:rPr>
        <w:t xml:space="preserve"> </w:t>
      </w:r>
      <w:r w:rsidR="0079724B" w:rsidRPr="00A51289">
        <w:rPr>
          <w:bCs/>
          <w:sz w:val="28"/>
          <w:szCs w:val="28"/>
        </w:rPr>
        <w:t>Приложение 11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</w:t>
      </w:r>
      <w:r w:rsidR="003A6F44" w:rsidRPr="00A51289">
        <w:rPr>
          <w:bCs/>
          <w:sz w:val="28"/>
          <w:szCs w:val="28"/>
        </w:rPr>
        <w:t>4</w:t>
      </w:r>
      <w:r w:rsidR="0079724B" w:rsidRPr="00A51289">
        <w:rPr>
          <w:bCs/>
          <w:sz w:val="28"/>
          <w:szCs w:val="28"/>
        </w:rPr>
        <w:t xml:space="preserve"> год и на плановый период 202</w:t>
      </w:r>
      <w:r w:rsidR="003A6F44" w:rsidRPr="00A51289">
        <w:rPr>
          <w:bCs/>
          <w:sz w:val="28"/>
          <w:szCs w:val="28"/>
        </w:rPr>
        <w:t>5</w:t>
      </w:r>
      <w:r w:rsidR="0079724B" w:rsidRPr="00A51289">
        <w:rPr>
          <w:bCs/>
          <w:sz w:val="28"/>
          <w:szCs w:val="28"/>
        </w:rPr>
        <w:t xml:space="preserve"> </w:t>
      </w:r>
      <w:r w:rsidR="006C17BB" w:rsidRPr="00A51289">
        <w:rPr>
          <w:bCs/>
          <w:sz w:val="28"/>
          <w:szCs w:val="28"/>
        </w:rPr>
        <w:br/>
      </w:r>
      <w:r w:rsidR="0079724B" w:rsidRPr="00A51289">
        <w:rPr>
          <w:bCs/>
          <w:sz w:val="28"/>
          <w:szCs w:val="28"/>
        </w:rPr>
        <w:t>и 202</w:t>
      </w:r>
      <w:r w:rsidR="003A6F44" w:rsidRPr="00A51289">
        <w:rPr>
          <w:bCs/>
          <w:sz w:val="28"/>
          <w:szCs w:val="28"/>
        </w:rPr>
        <w:t>6</w:t>
      </w:r>
      <w:r w:rsidR="0079724B" w:rsidRPr="00A51289">
        <w:rPr>
          <w:bCs/>
          <w:sz w:val="28"/>
          <w:szCs w:val="28"/>
        </w:rPr>
        <w:t xml:space="preserve"> годов», </w:t>
      </w:r>
      <w:r w:rsidR="0079724B" w:rsidRPr="00A51289">
        <w:rPr>
          <w:sz w:val="28"/>
          <w:szCs w:val="28"/>
        </w:rPr>
        <w:t xml:space="preserve">изложив его в редакции согласно Приложению </w:t>
      </w:r>
      <w:r w:rsidR="007A40B2">
        <w:rPr>
          <w:sz w:val="28"/>
          <w:szCs w:val="28"/>
        </w:rPr>
        <w:t>8</w:t>
      </w:r>
      <w:r w:rsidR="0079724B" w:rsidRPr="00A51289">
        <w:rPr>
          <w:sz w:val="28"/>
          <w:szCs w:val="28"/>
        </w:rPr>
        <w:t xml:space="preserve"> к настоящим изменениям и дополнениям.</w:t>
      </w:r>
    </w:p>
    <w:p w:rsidR="00A8488B" w:rsidRPr="00BA231A" w:rsidRDefault="00A8488B" w:rsidP="006C17BB">
      <w:pPr>
        <w:pStyle w:val="ConsNormal"/>
        <w:tabs>
          <w:tab w:val="left" w:pos="0"/>
          <w:tab w:val="left" w:pos="284"/>
          <w:tab w:val="left" w:pos="709"/>
        </w:tabs>
        <w:spacing w:before="120"/>
        <w:ind w:right="-2" w:firstLine="0"/>
        <w:jc w:val="both"/>
        <w:rPr>
          <w:b/>
          <w:bCs/>
          <w:sz w:val="26"/>
          <w:szCs w:val="26"/>
        </w:rPr>
      </w:pPr>
    </w:p>
    <w:p w:rsidR="00272B5F" w:rsidRPr="00BA231A" w:rsidRDefault="00E81E6F" w:rsidP="006C17BB">
      <w:pPr>
        <w:pStyle w:val="ConsNormal"/>
        <w:tabs>
          <w:tab w:val="left" w:pos="0"/>
          <w:tab w:val="left" w:pos="284"/>
          <w:tab w:val="left" w:pos="709"/>
        </w:tabs>
        <w:spacing w:before="120"/>
        <w:ind w:right="-2" w:firstLine="0"/>
        <w:jc w:val="both"/>
        <w:rPr>
          <w:i/>
        </w:rPr>
      </w:pPr>
      <w:r w:rsidRPr="00BA231A">
        <w:rPr>
          <w:b/>
          <w:bCs/>
          <w:sz w:val="26"/>
          <w:szCs w:val="26"/>
        </w:rPr>
        <w:t>ГЛАВ</w:t>
      </w:r>
      <w:r w:rsidR="00EC753E" w:rsidRPr="00BA231A">
        <w:rPr>
          <w:b/>
          <w:bCs/>
          <w:sz w:val="26"/>
          <w:szCs w:val="26"/>
        </w:rPr>
        <w:t>А</w:t>
      </w:r>
      <w:r w:rsidRPr="00BA231A">
        <w:rPr>
          <w:b/>
          <w:bCs/>
          <w:sz w:val="26"/>
          <w:szCs w:val="26"/>
        </w:rPr>
        <w:t xml:space="preserve"> ГОРОД</w:t>
      </w:r>
      <w:r w:rsidR="00ED44C6" w:rsidRPr="00BA231A">
        <w:rPr>
          <w:b/>
          <w:bCs/>
          <w:sz w:val="26"/>
          <w:szCs w:val="26"/>
        </w:rPr>
        <w:t xml:space="preserve">СКОГО ОКРУГА </w:t>
      </w:r>
      <w:r w:rsidRPr="00BA231A">
        <w:rPr>
          <w:b/>
          <w:bCs/>
          <w:sz w:val="26"/>
          <w:szCs w:val="26"/>
        </w:rPr>
        <w:tab/>
      </w:r>
      <w:r w:rsidRPr="00BA231A">
        <w:rPr>
          <w:b/>
          <w:bCs/>
          <w:sz w:val="26"/>
          <w:szCs w:val="26"/>
        </w:rPr>
        <w:tab/>
      </w:r>
      <w:r w:rsidR="005E4AA0" w:rsidRPr="00BA231A">
        <w:rPr>
          <w:b/>
          <w:bCs/>
          <w:sz w:val="26"/>
          <w:szCs w:val="26"/>
        </w:rPr>
        <w:t xml:space="preserve">                      </w:t>
      </w:r>
      <w:r w:rsidRPr="00BA231A">
        <w:rPr>
          <w:b/>
          <w:bCs/>
          <w:sz w:val="26"/>
          <w:szCs w:val="26"/>
        </w:rPr>
        <w:tab/>
      </w:r>
      <w:r w:rsidRPr="00BA231A">
        <w:rPr>
          <w:b/>
          <w:bCs/>
          <w:sz w:val="26"/>
          <w:szCs w:val="26"/>
        </w:rPr>
        <w:tab/>
      </w:r>
      <w:r w:rsidR="00422AFD" w:rsidRPr="00BA231A">
        <w:rPr>
          <w:b/>
          <w:bCs/>
          <w:sz w:val="26"/>
          <w:szCs w:val="26"/>
        </w:rPr>
        <w:t>К. А. КРАВЦОВ</w:t>
      </w:r>
    </w:p>
    <w:p w:rsidR="00272B5F" w:rsidRPr="00BA231A" w:rsidRDefault="00272B5F" w:rsidP="006C17BB">
      <w:pPr>
        <w:ind w:right="-2"/>
        <w:rPr>
          <w:i/>
        </w:rPr>
      </w:pPr>
    </w:p>
    <w:p w:rsidR="00272B5F" w:rsidRPr="00BA231A" w:rsidRDefault="00272B5F" w:rsidP="006C17BB">
      <w:pPr>
        <w:ind w:right="-2"/>
        <w:rPr>
          <w:i/>
        </w:rPr>
      </w:pPr>
    </w:p>
    <w:p w:rsidR="00272B5F" w:rsidRPr="00BA231A" w:rsidRDefault="00272B5F" w:rsidP="006C17BB">
      <w:pPr>
        <w:ind w:right="-2"/>
        <w:rPr>
          <w:i/>
        </w:rPr>
      </w:pPr>
      <w:r w:rsidRPr="00BA231A">
        <w:rPr>
          <w:i/>
        </w:rPr>
        <w:t>Согласовано:</w:t>
      </w:r>
    </w:p>
    <w:p w:rsidR="00272B5F" w:rsidRPr="00BA231A" w:rsidRDefault="00272B5F" w:rsidP="006C17BB">
      <w:pPr>
        <w:ind w:right="-2"/>
      </w:pPr>
    </w:p>
    <w:p w:rsidR="00272B5F" w:rsidRPr="00BA231A" w:rsidRDefault="00272B5F" w:rsidP="006C17BB">
      <w:pPr>
        <w:ind w:right="-2"/>
      </w:pPr>
      <w:r w:rsidRPr="00BA231A">
        <w:t xml:space="preserve">Заместитель </w:t>
      </w:r>
      <w:r w:rsidR="00306CB8">
        <w:t>г</w:t>
      </w:r>
      <w:r w:rsidRPr="00BA231A">
        <w:t xml:space="preserve">лавы </w:t>
      </w:r>
    </w:p>
    <w:p w:rsidR="00272B5F" w:rsidRPr="00BA231A" w:rsidRDefault="000F04A6" w:rsidP="006C17BB">
      <w:pPr>
        <w:ind w:right="-2"/>
      </w:pPr>
      <w:r>
        <w:t xml:space="preserve">городского округа </w:t>
      </w:r>
      <w:r w:rsidR="00272B5F" w:rsidRPr="00BA231A">
        <w:t>Лыткарино</w:t>
      </w:r>
      <w:proofErr w:type="gramStart"/>
      <w:r w:rsidR="00272B5F" w:rsidRPr="00BA231A">
        <w:t xml:space="preserve">                                               </w:t>
      </w:r>
      <w:r w:rsidR="00B87FB7">
        <w:t xml:space="preserve">          </w:t>
      </w:r>
      <w:r w:rsidR="00272B5F" w:rsidRPr="00BA231A">
        <w:t>…</w:t>
      </w:r>
      <w:r w:rsidR="00B87FB7">
        <w:t>…..</w:t>
      </w:r>
      <w:r w:rsidR="00272B5F" w:rsidRPr="00BA231A">
        <w:t>……..</w:t>
      </w:r>
      <w:proofErr w:type="gramEnd"/>
      <w:r w:rsidR="00272B5F" w:rsidRPr="00BA231A">
        <w:t>Н.А.</w:t>
      </w:r>
      <w:r w:rsidR="0040293A" w:rsidRPr="00BA231A">
        <w:t xml:space="preserve"> </w:t>
      </w:r>
      <w:r w:rsidR="00272B5F" w:rsidRPr="00BA231A">
        <w:t>Александрова</w:t>
      </w:r>
    </w:p>
    <w:p w:rsidR="00F06E44" w:rsidRDefault="00F06E44" w:rsidP="00F06E44">
      <w:pPr>
        <w:rPr>
          <w:i/>
        </w:rPr>
      </w:pPr>
    </w:p>
    <w:p w:rsidR="00F06E44" w:rsidRPr="00F06E44" w:rsidRDefault="00F06E44" w:rsidP="00F06E44">
      <w:r w:rsidRPr="00F06E44">
        <w:t xml:space="preserve">Юридический отдел </w:t>
      </w:r>
    </w:p>
    <w:p w:rsidR="00A275C9" w:rsidRPr="00F06E44" w:rsidRDefault="00F06E44" w:rsidP="00F06E44">
      <w:r w:rsidRPr="00F06E44">
        <w:t>Администрации городского округа Лыткарино</w:t>
      </w:r>
      <w:r>
        <w:t xml:space="preserve">                            …………………………………..</w:t>
      </w:r>
    </w:p>
    <w:p w:rsidR="00A275C9" w:rsidRDefault="00A275C9" w:rsidP="006C17BB">
      <w:pPr>
        <w:spacing w:before="120"/>
        <w:ind w:right="-2"/>
        <w:rPr>
          <w:i/>
        </w:rPr>
      </w:pPr>
    </w:p>
    <w:p w:rsidR="00272B5F" w:rsidRPr="00662C04" w:rsidRDefault="00272B5F" w:rsidP="006C17BB">
      <w:pPr>
        <w:spacing w:before="120"/>
        <w:ind w:right="-2"/>
        <w:rPr>
          <w:i/>
        </w:rPr>
      </w:pPr>
      <w:r w:rsidRPr="00662C04">
        <w:rPr>
          <w:i/>
        </w:rPr>
        <w:t>Составлено:</w:t>
      </w:r>
    </w:p>
    <w:p w:rsidR="00272B5F" w:rsidRPr="00662C04" w:rsidRDefault="008E3F0E" w:rsidP="006C17BB">
      <w:pPr>
        <w:ind w:right="-2"/>
        <w:rPr>
          <w:i/>
        </w:rPr>
      </w:pPr>
      <w:r>
        <w:t>Н</w:t>
      </w:r>
      <w:r w:rsidR="00272B5F" w:rsidRPr="00B87FB7">
        <w:t>ачальник Финансового управления  г</w:t>
      </w:r>
      <w:r w:rsidR="000F04A6" w:rsidRPr="00B87FB7">
        <w:t xml:space="preserve">орода </w:t>
      </w:r>
      <w:r w:rsidR="00272B5F" w:rsidRPr="00B87FB7">
        <w:t xml:space="preserve">Лыткарино  </w:t>
      </w:r>
      <w:r>
        <w:t xml:space="preserve">          </w:t>
      </w:r>
      <w:r w:rsidR="00272B5F" w:rsidRPr="00B87FB7">
        <w:t>……………</w:t>
      </w:r>
      <w:r>
        <w:t xml:space="preserve"> </w:t>
      </w:r>
      <w:proofErr w:type="spellStart"/>
      <w:r>
        <w:t>И.В.Красавина</w:t>
      </w:r>
      <w:proofErr w:type="spellEnd"/>
    </w:p>
    <w:p w:rsidR="00272B5F" w:rsidRPr="00662C04" w:rsidRDefault="00272B5F" w:rsidP="006C17BB">
      <w:pPr>
        <w:ind w:right="-2"/>
        <w:rPr>
          <w:i/>
        </w:rPr>
      </w:pPr>
    </w:p>
    <w:sectPr w:rsidR="00272B5F" w:rsidRPr="00662C04" w:rsidSect="00CB716A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7F4" w:rsidRDefault="00DB07F4" w:rsidP="007327B0">
      <w:r>
        <w:separator/>
      </w:r>
    </w:p>
  </w:endnote>
  <w:endnote w:type="continuationSeparator" w:id="0">
    <w:p w:rsidR="00DB07F4" w:rsidRDefault="00DB07F4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7F4" w:rsidRDefault="00DB07F4" w:rsidP="007327B0">
      <w:r>
        <w:separator/>
      </w:r>
    </w:p>
  </w:footnote>
  <w:footnote w:type="continuationSeparator" w:id="0">
    <w:p w:rsidR="00DB07F4" w:rsidRDefault="00DB07F4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1938"/>
    <w:multiLevelType w:val="hybridMultilevel"/>
    <w:tmpl w:val="EE98C486"/>
    <w:lvl w:ilvl="0" w:tplc="F0C69C62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73B6A"/>
    <w:multiLevelType w:val="hybridMultilevel"/>
    <w:tmpl w:val="412496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B0D4580"/>
    <w:multiLevelType w:val="hybridMultilevel"/>
    <w:tmpl w:val="3460BC52"/>
    <w:lvl w:ilvl="0" w:tplc="635AF5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782E48"/>
    <w:multiLevelType w:val="hybridMultilevel"/>
    <w:tmpl w:val="8B141B52"/>
    <w:lvl w:ilvl="0" w:tplc="6D18B5D8">
      <w:start w:val="3"/>
      <w:numFmt w:val="decimal"/>
      <w:lvlText w:val="%1."/>
      <w:lvlJc w:val="left"/>
      <w:pPr>
        <w:ind w:left="277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29170A"/>
    <w:multiLevelType w:val="hybridMultilevel"/>
    <w:tmpl w:val="1472E184"/>
    <w:lvl w:ilvl="0" w:tplc="CF76987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D01B6A"/>
    <w:multiLevelType w:val="hybridMultilevel"/>
    <w:tmpl w:val="7278CCAE"/>
    <w:lvl w:ilvl="0" w:tplc="9A8A16A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6">
    <w:nsid w:val="4687702D"/>
    <w:multiLevelType w:val="hybridMultilevel"/>
    <w:tmpl w:val="8216EC7E"/>
    <w:lvl w:ilvl="0" w:tplc="15F6C296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85C8E"/>
    <w:multiLevelType w:val="hybridMultilevel"/>
    <w:tmpl w:val="63181160"/>
    <w:lvl w:ilvl="0" w:tplc="F5BA71CE">
      <w:start w:val="2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368038A"/>
    <w:multiLevelType w:val="hybridMultilevel"/>
    <w:tmpl w:val="F7D40606"/>
    <w:lvl w:ilvl="0" w:tplc="6FB01FA2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4F0963"/>
    <w:multiLevelType w:val="hybridMultilevel"/>
    <w:tmpl w:val="45345E1A"/>
    <w:lvl w:ilvl="0" w:tplc="9A8A16A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0">
    <w:nsid w:val="647F34CF"/>
    <w:multiLevelType w:val="hybridMultilevel"/>
    <w:tmpl w:val="CDC215FC"/>
    <w:lvl w:ilvl="0" w:tplc="147640D6">
      <w:start w:val="4"/>
      <w:numFmt w:val="decimal"/>
      <w:lvlText w:val="%1."/>
      <w:lvlJc w:val="left"/>
      <w:pPr>
        <w:ind w:left="90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0C6E"/>
    <w:multiLevelType w:val="hybridMultilevel"/>
    <w:tmpl w:val="0FD81AE6"/>
    <w:lvl w:ilvl="0" w:tplc="31DC35BE">
      <w:start w:val="1"/>
      <w:numFmt w:val="decimal"/>
      <w:lvlText w:val="%1."/>
      <w:lvlJc w:val="left"/>
      <w:pPr>
        <w:ind w:left="1440" w:hanging="900"/>
      </w:pPr>
      <w:rPr>
        <w:caps w:val="0"/>
        <w:strike w:val="0"/>
        <w:dstrike w:val="0"/>
        <w:vanish w:val="0"/>
        <w:webHidden w:val="0"/>
        <w:u w:val="none"/>
        <w:effect w:val="none"/>
        <w:vertAlign w:val="baseli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B51973"/>
    <w:multiLevelType w:val="hybridMultilevel"/>
    <w:tmpl w:val="C34A9620"/>
    <w:lvl w:ilvl="0" w:tplc="2C74D0E0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12"/>
  </w:num>
  <w:num w:numId="6">
    <w:abstractNumId w:val="8"/>
  </w:num>
  <w:num w:numId="7">
    <w:abstractNumId w:val="0"/>
  </w:num>
  <w:num w:numId="8">
    <w:abstractNumId w:val="4"/>
  </w:num>
  <w:num w:numId="9">
    <w:abstractNumId w:val="11"/>
  </w:num>
  <w:num w:numId="10">
    <w:abstractNumId w:val="10"/>
  </w:num>
  <w:num w:numId="11">
    <w:abstractNumId w:val="7"/>
  </w:num>
  <w:num w:numId="12">
    <w:abstractNumId w:val="9"/>
  </w:num>
  <w:num w:numId="1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42F"/>
    <w:rsid w:val="00007B72"/>
    <w:rsid w:val="00011299"/>
    <w:rsid w:val="0001141B"/>
    <w:rsid w:val="00012EEF"/>
    <w:rsid w:val="00016639"/>
    <w:rsid w:val="000171BC"/>
    <w:rsid w:val="000173D2"/>
    <w:rsid w:val="00017C03"/>
    <w:rsid w:val="00017E52"/>
    <w:rsid w:val="00021D5C"/>
    <w:rsid w:val="000228F6"/>
    <w:rsid w:val="000230CF"/>
    <w:rsid w:val="000241A0"/>
    <w:rsid w:val="00026227"/>
    <w:rsid w:val="00027234"/>
    <w:rsid w:val="00034ABE"/>
    <w:rsid w:val="00036840"/>
    <w:rsid w:val="000371FF"/>
    <w:rsid w:val="0004219D"/>
    <w:rsid w:val="000422E6"/>
    <w:rsid w:val="0004252A"/>
    <w:rsid w:val="000437FA"/>
    <w:rsid w:val="0004435F"/>
    <w:rsid w:val="000448EC"/>
    <w:rsid w:val="00044BE6"/>
    <w:rsid w:val="00046857"/>
    <w:rsid w:val="0004733B"/>
    <w:rsid w:val="00047CB0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668"/>
    <w:rsid w:val="00057A3E"/>
    <w:rsid w:val="000642D5"/>
    <w:rsid w:val="00065186"/>
    <w:rsid w:val="00065862"/>
    <w:rsid w:val="0006696D"/>
    <w:rsid w:val="0007095C"/>
    <w:rsid w:val="00072C2D"/>
    <w:rsid w:val="00073E47"/>
    <w:rsid w:val="000751A1"/>
    <w:rsid w:val="000836F8"/>
    <w:rsid w:val="00083834"/>
    <w:rsid w:val="00083964"/>
    <w:rsid w:val="00083E9E"/>
    <w:rsid w:val="0008540A"/>
    <w:rsid w:val="000875EB"/>
    <w:rsid w:val="000908A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36AD"/>
    <w:rsid w:val="000A44EB"/>
    <w:rsid w:val="000A4FF6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390"/>
    <w:rsid w:val="000C0BC4"/>
    <w:rsid w:val="000C2EDE"/>
    <w:rsid w:val="000C2F85"/>
    <w:rsid w:val="000C3E9F"/>
    <w:rsid w:val="000C66EB"/>
    <w:rsid w:val="000D04D2"/>
    <w:rsid w:val="000D0517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04A6"/>
    <w:rsid w:val="000F1125"/>
    <w:rsid w:val="000F3529"/>
    <w:rsid w:val="000F5254"/>
    <w:rsid w:val="000F6647"/>
    <w:rsid w:val="000F6FCD"/>
    <w:rsid w:val="000F75D3"/>
    <w:rsid w:val="00100858"/>
    <w:rsid w:val="001034DF"/>
    <w:rsid w:val="0010426F"/>
    <w:rsid w:val="001051B2"/>
    <w:rsid w:val="0010700A"/>
    <w:rsid w:val="00107E8A"/>
    <w:rsid w:val="00110BE9"/>
    <w:rsid w:val="00111A60"/>
    <w:rsid w:val="001120BE"/>
    <w:rsid w:val="001170B1"/>
    <w:rsid w:val="0012077D"/>
    <w:rsid w:val="00120A6A"/>
    <w:rsid w:val="00122158"/>
    <w:rsid w:val="001224D2"/>
    <w:rsid w:val="001233BA"/>
    <w:rsid w:val="00123AB2"/>
    <w:rsid w:val="00125B5D"/>
    <w:rsid w:val="001278E9"/>
    <w:rsid w:val="001316AF"/>
    <w:rsid w:val="001328B7"/>
    <w:rsid w:val="00134529"/>
    <w:rsid w:val="00134988"/>
    <w:rsid w:val="00135327"/>
    <w:rsid w:val="001356A3"/>
    <w:rsid w:val="001377AD"/>
    <w:rsid w:val="00137B67"/>
    <w:rsid w:val="00137FCA"/>
    <w:rsid w:val="0014167D"/>
    <w:rsid w:val="00143E9B"/>
    <w:rsid w:val="0014469B"/>
    <w:rsid w:val="00144ED2"/>
    <w:rsid w:val="00145476"/>
    <w:rsid w:val="00145939"/>
    <w:rsid w:val="00147932"/>
    <w:rsid w:val="00151F00"/>
    <w:rsid w:val="00152886"/>
    <w:rsid w:val="00153B7B"/>
    <w:rsid w:val="00153E2F"/>
    <w:rsid w:val="001557B6"/>
    <w:rsid w:val="00156286"/>
    <w:rsid w:val="0016270E"/>
    <w:rsid w:val="00162A5F"/>
    <w:rsid w:val="00162B52"/>
    <w:rsid w:val="00162CD2"/>
    <w:rsid w:val="0016384B"/>
    <w:rsid w:val="001645D4"/>
    <w:rsid w:val="00164BAF"/>
    <w:rsid w:val="0016643E"/>
    <w:rsid w:val="0016694B"/>
    <w:rsid w:val="00167E2F"/>
    <w:rsid w:val="00167E3D"/>
    <w:rsid w:val="00167E52"/>
    <w:rsid w:val="0017019A"/>
    <w:rsid w:val="00171766"/>
    <w:rsid w:val="00172CE5"/>
    <w:rsid w:val="001734A9"/>
    <w:rsid w:val="00174AAD"/>
    <w:rsid w:val="00175A89"/>
    <w:rsid w:val="001771B4"/>
    <w:rsid w:val="00180ED3"/>
    <w:rsid w:val="0018108F"/>
    <w:rsid w:val="00181752"/>
    <w:rsid w:val="00182935"/>
    <w:rsid w:val="00183EE0"/>
    <w:rsid w:val="001841C8"/>
    <w:rsid w:val="00185060"/>
    <w:rsid w:val="00185349"/>
    <w:rsid w:val="001853FF"/>
    <w:rsid w:val="00186F29"/>
    <w:rsid w:val="001871AC"/>
    <w:rsid w:val="0019154F"/>
    <w:rsid w:val="001923F8"/>
    <w:rsid w:val="00195333"/>
    <w:rsid w:val="0019553D"/>
    <w:rsid w:val="0019570A"/>
    <w:rsid w:val="001A143A"/>
    <w:rsid w:val="001A1837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6FEE"/>
    <w:rsid w:val="001B7DC8"/>
    <w:rsid w:val="001B7E92"/>
    <w:rsid w:val="001C1736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2639"/>
    <w:rsid w:val="001E3087"/>
    <w:rsid w:val="001E4CFF"/>
    <w:rsid w:val="001E6BC1"/>
    <w:rsid w:val="001F0F45"/>
    <w:rsid w:val="001F2C30"/>
    <w:rsid w:val="001F325F"/>
    <w:rsid w:val="001F38CE"/>
    <w:rsid w:val="001F3BDB"/>
    <w:rsid w:val="001F6912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1042"/>
    <w:rsid w:val="0021296D"/>
    <w:rsid w:val="002143E9"/>
    <w:rsid w:val="0021488D"/>
    <w:rsid w:val="00214B3E"/>
    <w:rsid w:val="0021548E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37025"/>
    <w:rsid w:val="0023709C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72B5F"/>
    <w:rsid w:val="00277FED"/>
    <w:rsid w:val="0028068E"/>
    <w:rsid w:val="00280C17"/>
    <w:rsid w:val="002812DB"/>
    <w:rsid w:val="00283F62"/>
    <w:rsid w:val="00284902"/>
    <w:rsid w:val="002860DC"/>
    <w:rsid w:val="00286C3B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373"/>
    <w:rsid w:val="002B469C"/>
    <w:rsid w:val="002B54C8"/>
    <w:rsid w:val="002B68BA"/>
    <w:rsid w:val="002B7F93"/>
    <w:rsid w:val="002C0AB7"/>
    <w:rsid w:val="002C0D4F"/>
    <w:rsid w:val="002C2646"/>
    <w:rsid w:val="002C2831"/>
    <w:rsid w:val="002C31ED"/>
    <w:rsid w:val="002C33CE"/>
    <w:rsid w:val="002C41AA"/>
    <w:rsid w:val="002C478E"/>
    <w:rsid w:val="002C4C59"/>
    <w:rsid w:val="002C4C76"/>
    <w:rsid w:val="002C5171"/>
    <w:rsid w:val="002C5C8F"/>
    <w:rsid w:val="002C62DF"/>
    <w:rsid w:val="002C7025"/>
    <w:rsid w:val="002C7345"/>
    <w:rsid w:val="002D0C59"/>
    <w:rsid w:val="002D2F25"/>
    <w:rsid w:val="002D4424"/>
    <w:rsid w:val="002D4D1A"/>
    <w:rsid w:val="002D4D23"/>
    <w:rsid w:val="002D4FCE"/>
    <w:rsid w:val="002D6192"/>
    <w:rsid w:val="002D625A"/>
    <w:rsid w:val="002E0D05"/>
    <w:rsid w:val="002E2348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2EC4"/>
    <w:rsid w:val="002F49E1"/>
    <w:rsid w:val="002F6799"/>
    <w:rsid w:val="0030026F"/>
    <w:rsid w:val="00301F47"/>
    <w:rsid w:val="0030266F"/>
    <w:rsid w:val="00302849"/>
    <w:rsid w:val="0030353A"/>
    <w:rsid w:val="003039E5"/>
    <w:rsid w:val="00306CB8"/>
    <w:rsid w:val="003119F6"/>
    <w:rsid w:val="00313F7D"/>
    <w:rsid w:val="003141E4"/>
    <w:rsid w:val="00316F26"/>
    <w:rsid w:val="00317542"/>
    <w:rsid w:val="00317D77"/>
    <w:rsid w:val="00320C2F"/>
    <w:rsid w:val="00321D25"/>
    <w:rsid w:val="00321F64"/>
    <w:rsid w:val="00322479"/>
    <w:rsid w:val="00322772"/>
    <w:rsid w:val="003230FB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195D"/>
    <w:rsid w:val="00334F96"/>
    <w:rsid w:val="00335D64"/>
    <w:rsid w:val="003360BD"/>
    <w:rsid w:val="00336750"/>
    <w:rsid w:val="003368B2"/>
    <w:rsid w:val="003405C2"/>
    <w:rsid w:val="00340C54"/>
    <w:rsid w:val="00341971"/>
    <w:rsid w:val="00344AA5"/>
    <w:rsid w:val="003453BC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0A20"/>
    <w:rsid w:val="00361EC9"/>
    <w:rsid w:val="00363F97"/>
    <w:rsid w:val="003644A8"/>
    <w:rsid w:val="00365216"/>
    <w:rsid w:val="0036570E"/>
    <w:rsid w:val="00365BA9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691"/>
    <w:rsid w:val="00374A93"/>
    <w:rsid w:val="00374F99"/>
    <w:rsid w:val="00377052"/>
    <w:rsid w:val="00377B4C"/>
    <w:rsid w:val="003800C0"/>
    <w:rsid w:val="003812BE"/>
    <w:rsid w:val="00381449"/>
    <w:rsid w:val="00382153"/>
    <w:rsid w:val="00382B05"/>
    <w:rsid w:val="00383EA4"/>
    <w:rsid w:val="0038445F"/>
    <w:rsid w:val="00384E97"/>
    <w:rsid w:val="00384EB5"/>
    <w:rsid w:val="00385847"/>
    <w:rsid w:val="00385912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97343"/>
    <w:rsid w:val="003A1F8B"/>
    <w:rsid w:val="003A31D7"/>
    <w:rsid w:val="003A4842"/>
    <w:rsid w:val="003A4FB4"/>
    <w:rsid w:val="003A6824"/>
    <w:rsid w:val="003A6F44"/>
    <w:rsid w:val="003B0833"/>
    <w:rsid w:val="003B35F3"/>
    <w:rsid w:val="003B420A"/>
    <w:rsid w:val="003B631B"/>
    <w:rsid w:val="003B6D72"/>
    <w:rsid w:val="003B700D"/>
    <w:rsid w:val="003C0137"/>
    <w:rsid w:val="003C1258"/>
    <w:rsid w:val="003C3E3E"/>
    <w:rsid w:val="003C5BBF"/>
    <w:rsid w:val="003C6186"/>
    <w:rsid w:val="003C6B0F"/>
    <w:rsid w:val="003C756C"/>
    <w:rsid w:val="003D2F2D"/>
    <w:rsid w:val="003D46E6"/>
    <w:rsid w:val="003D4AAF"/>
    <w:rsid w:val="003D54F1"/>
    <w:rsid w:val="003D6290"/>
    <w:rsid w:val="003D77C1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3F62D4"/>
    <w:rsid w:val="0040047D"/>
    <w:rsid w:val="0040293A"/>
    <w:rsid w:val="00402E72"/>
    <w:rsid w:val="00402FD1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943"/>
    <w:rsid w:val="00414B07"/>
    <w:rsid w:val="00414EF6"/>
    <w:rsid w:val="00417EEC"/>
    <w:rsid w:val="00421117"/>
    <w:rsid w:val="004214C6"/>
    <w:rsid w:val="00421A19"/>
    <w:rsid w:val="00422AFD"/>
    <w:rsid w:val="00422B01"/>
    <w:rsid w:val="00423952"/>
    <w:rsid w:val="00425B69"/>
    <w:rsid w:val="00427412"/>
    <w:rsid w:val="00427433"/>
    <w:rsid w:val="004302BF"/>
    <w:rsid w:val="00430926"/>
    <w:rsid w:val="00430FA1"/>
    <w:rsid w:val="00431861"/>
    <w:rsid w:val="004327A2"/>
    <w:rsid w:val="00433BEC"/>
    <w:rsid w:val="00433DA7"/>
    <w:rsid w:val="00434345"/>
    <w:rsid w:val="00434DE4"/>
    <w:rsid w:val="00435B11"/>
    <w:rsid w:val="00440374"/>
    <w:rsid w:val="004404A4"/>
    <w:rsid w:val="00440617"/>
    <w:rsid w:val="00441ED9"/>
    <w:rsid w:val="004434B7"/>
    <w:rsid w:val="00445BE6"/>
    <w:rsid w:val="00446E05"/>
    <w:rsid w:val="004504FE"/>
    <w:rsid w:val="00451274"/>
    <w:rsid w:val="00452974"/>
    <w:rsid w:val="00455ACE"/>
    <w:rsid w:val="00460CD4"/>
    <w:rsid w:val="004615E4"/>
    <w:rsid w:val="0046271F"/>
    <w:rsid w:val="004633D5"/>
    <w:rsid w:val="00463CA6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5F8"/>
    <w:rsid w:val="0048465F"/>
    <w:rsid w:val="00484E61"/>
    <w:rsid w:val="004863A2"/>
    <w:rsid w:val="0048769A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97BFE"/>
    <w:rsid w:val="004A1197"/>
    <w:rsid w:val="004A2B0C"/>
    <w:rsid w:val="004A46D6"/>
    <w:rsid w:val="004A54A0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1B79"/>
    <w:rsid w:val="004D2381"/>
    <w:rsid w:val="004D2466"/>
    <w:rsid w:val="004D5CA3"/>
    <w:rsid w:val="004D6923"/>
    <w:rsid w:val="004D6E61"/>
    <w:rsid w:val="004D7438"/>
    <w:rsid w:val="004D7DAC"/>
    <w:rsid w:val="004E104A"/>
    <w:rsid w:val="004E1E16"/>
    <w:rsid w:val="004E36ED"/>
    <w:rsid w:val="004E3E33"/>
    <w:rsid w:val="004E5173"/>
    <w:rsid w:val="004E68CA"/>
    <w:rsid w:val="004F0D02"/>
    <w:rsid w:val="004F21CE"/>
    <w:rsid w:val="004F254E"/>
    <w:rsid w:val="004F2838"/>
    <w:rsid w:val="004F2BDD"/>
    <w:rsid w:val="004F30A4"/>
    <w:rsid w:val="004F3EB0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3F9"/>
    <w:rsid w:val="00517565"/>
    <w:rsid w:val="00520B9C"/>
    <w:rsid w:val="005227DF"/>
    <w:rsid w:val="00522F83"/>
    <w:rsid w:val="005240C3"/>
    <w:rsid w:val="005250B5"/>
    <w:rsid w:val="005306A1"/>
    <w:rsid w:val="005324A8"/>
    <w:rsid w:val="005327C5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0AD"/>
    <w:rsid w:val="0055240D"/>
    <w:rsid w:val="0055551B"/>
    <w:rsid w:val="005557D0"/>
    <w:rsid w:val="00555A4B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392"/>
    <w:rsid w:val="00593A86"/>
    <w:rsid w:val="005955D4"/>
    <w:rsid w:val="0059626A"/>
    <w:rsid w:val="00597D1F"/>
    <w:rsid w:val="005A108E"/>
    <w:rsid w:val="005A14E5"/>
    <w:rsid w:val="005A2619"/>
    <w:rsid w:val="005A265C"/>
    <w:rsid w:val="005A3018"/>
    <w:rsid w:val="005A3BCD"/>
    <w:rsid w:val="005A6B81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55A"/>
    <w:rsid w:val="005C7CB8"/>
    <w:rsid w:val="005D194D"/>
    <w:rsid w:val="005D4076"/>
    <w:rsid w:val="005D4610"/>
    <w:rsid w:val="005D5DD3"/>
    <w:rsid w:val="005E1C4A"/>
    <w:rsid w:val="005E4AA0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07936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3FC5"/>
    <w:rsid w:val="00624374"/>
    <w:rsid w:val="0062445D"/>
    <w:rsid w:val="00624AEB"/>
    <w:rsid w:val="00625997"/>
    <w:rsid w:val="00625DD7"/>
    <w:rsid w:val="00626063"/>
    <w:rsid w:val="00626A90"/>
    <w:rsid w:val="00626C5F"/>
    <w:rsid w:val="00627497"/>
    <w:rsid w:val="006277C1"/>
    <w:rsid w:val="00630A12"/>
    <w:rsid w:val="00631680"/>
    <w:rsid w:val="00632C37"/>
    <w:rsid w:val="006343D2"/>
    <w:rsid w:val="00637020"/>
    <w:rsid w:val="00640061"/>
    <w:rsid w:val="00640836"/>
    <w:rsid w:val="0064172A"/>
    <w:rsid w:val="006424C3"/>
    <w:rsid w:val="00643C03"/>
    <w:rsid w:val="00645945"/>
    <w:rsid w:val="00646B23"/>
    <w:rsid w:val="0064766E"/>
    <w:rsid w:val="00647D88"/>
    <w:rsid w:val="00650A4D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2C04"/>
    <w:rsid w:val="006666BF"/>
    <w:rsid w:val="00670C74"/>
    <w:rsid w:val="00670EBA"/>
    <w:rsid w:val="0067228F"/>
    <w:rsid w:val="006724B7"/>
    <w:rsid w:val="00673823"/>
    <w:rsid w:val="00674B72"/>
    <w:rsid w:val="00675C83"/>
    <w:rsid w:val="00676EBB"/>
    <w:rsid w:val="006772FD"/>
    <w:rsid w:val="00677661"/>
    <w:rsid w:val="00677E33"/>
    <w:rsid w:val="00677E9C"/>
    <w:rsid w:val="00681173"/>
    <w:rsid w:val="00681D69"/>
    <w:rsid w:val="00682531"/>
    <w:rsid w:val="0068318B"/>
    <w:rsid w:val="00686375"/>
    <w:rsid w:val="006864D7"/>
    <w:rsid w:val="006879F9"/>
    <w:rsid w:val="00687DA1"/>
    <w:rsid w:val="0069098F"/>
    <w:rsid w:val="00690CE4"/>
    <w:rsid w:val="00690D31"/>
    <w:rsid w:val="00694DA7"/>
    <w:rsid w:val="00694DDC"/>
    <w:rsid w:val="00695DBE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156"/>
    <w:rsid w:val="006A69B5"/>
    <w:rsid w:val="006A6E5A"/>
    <w:rsid w:val="006A72E3"/>
    <w:rsid w:val="006A7AF7"/>
    <w:rsid w:val="006A7C82"/>
    <w:rsid w:val="006B1A36"/>
    <w:rsid w:val="006B2BBE"/>
    <w:rsid w:val="006B2F62"/>
    <w:rsid w:val="006B54A2"/>
    <w:rsid w:val="006B630D"/>
    <w:rsid w:val="006B6743"/>
    <w:rsid w:val="006C10D7"/>
    <w:rsid w:val="006C17BB"/>
    <w:rsid w:val="006C3A62"/>
    <w:rsid w:val="006C4092"/>
    <w:rsid w:val="006C5959"/>
    <w:rsid w:val="006C70D3"/>
    <w:rsid w:val="006C7DED"/>
    <w:rsid w:val="006C7F4C"/>
    <w:rsid w:val="006D0D88"/>
    <w:rsid w:val="006D19D1"/>
    <w:rsid w:val="006D263A"/>
    <w:rsid w:val="006D42B4"/>
    <w:rsid w:val="006D4ADC"/>
    <w:rsid w:val="006E012D"/>
    <w:rsid w:val="006E0C3B"/>
    <w:rsid w:val="006E3285"/>
    <w:rsid w:val="006E341E"/>
    <w:rsid w:val="006E403B"/>
    <w:rsid w:val="006E52A7"/>
    <w:rsid w:val="006E6ACC"/>
    <w:rsid w:val="006F1489"/>
    <w:rsid w:val="006F2D34"/>
    <w:rsid w:val="006F440E"/>
    <w:rsid w:val="006F455A"/>
    <w:rsid w:val="006F55A1"/>
    <w:rsid w:val="00700A85"/>
    <w:rsid w:val="007053BE"/>
    <w:rsid w:val="007057C5"/>
    <w:rsid w:val="00705905"/>
    <w:rsid w:val="00705BD7"/>
    <w:rsid w:val="00705DC1"/>
    <w:rsid w:val="007117A9"/>
    <w:rsid w:val="00711D0F"/>
    <w:rsid w:val="00713635"/>
    <w:rsid w:val="00713C3B"/>
    <w:rsid w:val="00713FCF"/>
    <w:rsid w:val="00716F8C"/>
    <w:rsid w:val="007173C5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142B"/>
    <w:rsid w:val="007426B2"/>
    <w:rsid w:val="00742809"/>
    <w:rsid w:val="00746BF6"/>
    <w:rsid w:val="00747859"/>
    <w:rsid w:val="00750D75"/>
    <w:rsid w:val="00751ADA"/>
    <w:rsid w:val="007521AB"/>
    <w:rsid w:val="00753175"/>
    <w:rsid w:val="00753C77"/>
    <w:rsid w:val="00753CC4"/>
    <w:rsid w:val="00753E49"/>
    <w:rsid w:val="007556E2"/>
    <w:rsid w:val="00755FEA"/>
    <w:rsid w:val="007564F8"/>
    <w:rsid w:val="00757997"/>
    <w:rsid w:val="00760F33"/>
    <w:rsid w:val="00761B19"/>
    <w:rsid w:val="00763FBD"/>
    <w:rsid w:val="00766121"/>
    <w:rsid w:val="0076614A"/>
    <w:rsid w:val="0076621D"/>
    <w:rsid w:val="00767DE9"/>
    <w:rsid w:val="007716AC"/>
    <w:rsid w:val="00771DE4"/>
    <w:rsid w:val="007734BC"/>
    <w:rsid w:val="00775025"/>
    <w:rsid w:val="0077542E"/>
    <w:rsid w:val="00780113"/>
    <w:rsid w:val="0078059B"/>
    <w:rsid w:val="0078326C"/>
    <w:rsid w:val="00787BA0"/>
    <w:rsid w:val="0079058F"/>
    <w:rsid w:val="00790B72"/>
    <w:rsid w:val="007910AE"/>
    <w:rsid w:val="00791A96"/>
    <w:rsid w:val="00792389"/>
    <w:rsid w:val="00792D9D"/>
    <w:rsid w:val="00792EC0"/>
    <w:rsid w:val="00794AE5"/>
    <w:rsid w:val="0079724B"/>
    <w:rsid w:val="007A2112"/>
    <w:rsid w:val="007A232C"/>
    <w:rsid w:val="007A240A"/>
    <w:rsid w:val="007A3C3A"/>
    <w:rsid w:val="007A40B2"/>
    <w:rsid w:val="007A4797"/>
    <w:rsid w:val="007A4F06"/>
    <w:rsid w:val="007A6D1C"/>
    <w:rsid w:val="007A71E8"/>
    <w:rsid w:val="007A76C6"/>
    <w:rsid w:val="007B073A"/>
    <w:rsid w:val="007B0DDB"/>
    <w:rsid w:val="007B19F7"/>
    <w:rsid w:val="007B39FA"/>
    <w:rsid w:val="007B4146"/>
    <w:rsid w:val="007B572A"/>
    <w:rsid w:val="007B7997"/>
    <w:rsid w:val="007C0D3B"/>
    <w:rsid w:val="007C4A9C"/>
    <w:rsid w:val="007C66E8"/>
    <w:rsid w:val="007C6B1A"/>
    <w:rsid w:val="007C7D2C"/>
    <w:rsid w:val="007D0C6F"/>
    <w:rsid w:val="007D1521"/>
    <w:rsid w:val="007D2A39"/>
    <w:rsid w:val="007D63BB"/>
    <w:rsid w:val="007D6DB6"/>
    <w:rsid w:val="007D7F22"/>
    <w:rsid w:val="007E296F"/>
    <w:rsid w:val="007E5F9E"/>
    <w:rsid w:val="007E6EC5"/>
    <w:rsid w:val="007E74E1"/>
    <w:rsid w:val="007F0CD2"/>
    <w:rsid w:val="007F63E9"/>
    <w:rsid w:val="007F73F6"/>
    <w:rsid w:val="00800402"/>
    <w:rsid w:val="008031C4"/>
    <w:rsid w:val="00804D77"/>
    <w:rsid w:val="008052A3"/>
    <w:rsid w:val="008065B0"/>
    <w:rsid w:val="00807F90"/>
    <w:rsid w:val="008127EF"/>
    <w:rsid w:val="0081730C"/>
    <w:rsid w:val="00822C58"/>
    <w:rsid w:val="008234DD"/>
    <w:rsid w:val="00825F96"/>
    <w:rsid w:val="0083020A"/>
    <w:rsid w:val="00831285"/>
    <w:rsid w:val="00832C98"/>
    <w:rsid w:val="00834FF9"/>
    <w:rsid w:val="00835140"/>
    <w:rsid w:val="008360E3"/>
    <w:rsid w:val="0083626C"/>
    <w:rsid w:val="00842103"/>
    <w:rsid w:val="00844B9E"/>
    <w:rsid w:val="00846B9D"/>
    <w:rsid w:val="00847868"/>
    <w:rsid w:val="008478D9"/>
    <w:rsid w:val="00847D24"/>
    <w:rsid w:val="00850A42"/>
    <w:rsid w:val="00850E67"/>
    <w:rsid w:val="00852074"/>
    <w:rsid w:val="00852A7B"/>
    <w:rsid w:val="00852B88"/>
    <w:rsid w:val="008559A0"/>
    <w:rsid w:val="00863295"/>
    <w:rsid w:val="00865AD3"/>
    <w:rsid w:val="00865E69"/>
    <w:rsid w:val="00866029"/>
    <w:rsid w:val="00870238"/>
    <w:rsid w:val="00873534"/>
    <w:rsid w:val="00873AEC"/>
    <w:rsid w:val="00877C80"/>
    <w:rsid w:val="00880000"/>
    <w:rsid w:val="00881315"/>
    <w:rsid w:val="008818A9"/>
    <w:rsid w:val="0088400C"/>
    <w:rsid w:val="008856EA"/>
    <w:rsid w:val="0089008D"/>
    <w:rsid w:val="008904A2"/>
    <w:rsid w:val="00890E79"/>
    <w:rsid w:val="00891C5B"/>
    <w:rsid w:val="0089343E"/>
    <w:rsid w:val="00894C0C"/>
    <w:rsid w:val="00897A5F"/>
    <w:rsid w:val="008A6DBF"/>
    <w:rsid w:val="008A778B"/>
    <w:rsid w:val="008B00BD"/>
    <w:rsid w:val="008B7C63"/>
    <w:rsid w:val="008B7F67"/>
    <w:rsid w:val="008C0455"/>
    <w:rsid w:val="008C0576"/>
    <w:rsid w:val="008C159B"/>
    <w:rsid w:val="008C1635"/>
    <w:rsid w:val="008C2FEC"/>
    <w:rsid w:val="008C3516"/>
    <w:rsid w:val="008C53AB"/>
    <w:rsid w:val="008C7838"/>
    <w:rsid w:val="008D15DC"/>
    <w:rsid w:val="008D23A5"/>
    <w:rsid w:val="008D3C3E"/>
    <w:rsid w:val="008D5D2D"/>
    <w:rsid w:val="008D5FE9"/>
    <w:rsid w:val="008D6F7C"/>
    <w:rsid w:val="008D77E0"/>
    <w:rsid w:val="008E1939"/>
    <w:rsid w:val="008E3004"/>
    <w:rsid w:val="008E3F0E"/>
    <w:rsid w:val="008E5B1F"/>
    <w:rsid w:val="008E68CC"/>
    <w:rsid w:val="008E7CE8"/>
    <w:rsid w:val="008F342D"/>
    <w:rsid w:val="008F34EE"/>
    <w:rsid w:val="008F3B8E"/>
    <w:rsid w:val="0090124A"/>
    <w:rsid w:val="00901F59"/>
    <w:rsid w:val="009027E7"/>
    <w:rsid w:val="0090698D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69F9"/>
    <w:rsid w:val="00937DDC"/>
    <w:rsid w:val="00937F3E"/>
    <w:rsid w:val="00941284"/>
    <w:rsid w:val="00941711"/>
    <w:rsid w:val="00941796"/>
    <w:rsid w:val="00943610"/>
    <w:rsid w:val="00946C2F"/>
    <w:rsid w:val="0095013B"/>
    <w:rsid w:val="00950CE3"/>
    <w:rsid w:val="0095127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435C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5631"/>
    <w:rsid w:val="0099618F"/>
    <w:rsid w:val="00996972"/>
    <w:rsid w:val="009977FF"/>
    <w:rsid w:val="009A1C98"/>
    <w:rsid w:val="009A4721"/>
    <w:rsid w:val="009A55D3"/>
    <w:rsid w:val="009A5E58"/>
    <w:rsid w:val="009A68FA"/>
    <w:rsid w:val="009B1683"/>
    <w:rsid w:val="009B4C13"/>
    <w:rsid w:val="009B59C1"/>
    <w:rsid w:val="009B61C9"/>
    <w:rsid w:val="009B6AB4"/>
    <w:rsid w:val="009C1626"/>
    <w:rsid w:val="009C1772"/>
    <w:rsid w:val="009C4DC6"/>
    <w:rsid w:val="009C50E3"/>
    <w:rsid w:val="009C5EFF"/>
    <w:rsid w:val="009D0974"/>
    <w:rsid w:val="009D1602"/>
    <w:rsid w:val="009D1D0C"/>
    <w:rsid w:val="009D68C0"/>
    <w:rsid w:val="009E1035"/>
    <w:rsid w:val="009E1547"/>
    <w:rsid w:val="009E1675"/>
    <w:rsid w:val="009E1900"/>
    <w:rsid w:val="009E3C23"/>
    <w:rsid w:val="009E4693"/>
    <w:rsid w:val="009E65AF"/>
    <w:rsid w:val="009E691C"/>
    <w:rsid w:val="009E6F6D"/>
    <w:rsid w:val="009F47CE"/>
    <w:rsid w:val="009F4E96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28B"/>
    <w:rsid w:val="00A04491"/>
    <w:rsid w:val="00A054F4"/>
    <w:rsid w:val="00A06766"/>
    <w:rsid w:val="00A074B3"/>
    <w:rsid w:val="00A11946"/>
    <w:rsid w:val="00A122E7"/>
    <w:rsid w:val="00A123BF"/>
    <w:rsid w:val="00A14CE1"/>
    <w:rsid w:val="00A15B4B"/>
    <w:rsid w:val="00A17705"/>
    <w:rsid w:val="00A17C0A"/>
    <w:rsid w:val="00A201E5"/>
    <w:rsid w:val="00A217C6"/>
    <w:rsid w:val="00A24622"/>
    <w:rsid w:val="00A25A57"/>
    <w:rsid w:val="00A25F5C"/>
    <w:rsid w:val="00A26BCC"/>
    <w:rsid w:val="00A275C9"/>
    <w:rsid w:val="00A30448"/>
    <w:rsid w:val="00A30784"/>
    <w:rsid w:val="00A30E4C"/>
    <w:rsid w:val="00A31FB4"/>
    <w:rsid w:val="00A33B5B"/>
    <w:rsid w:val="00A33ED8"/>
    <w:rsid w:val="00A349ED"/>
    <w:rsid w:val="00A35A82"/>
    <w:rsid w:val="00A36803"/>
    <w:rsid w:val="00A374B3"/>
    <w:rsid w:val="00A40126"/>
    <w:rsid w:val="00A405B9"/>
    <w:rsid w:val="00A41295"/>
    <w:rsid w:val="00A42B50"/>
    <w:rsid w:val="00A43598"/>
    <w:rsid w:val="00A45CC5"/>
    <w:rsid w:val="00A4689C"/>
    <w:rsid w:val="00A471AC"/>
    <w:rsid w:val="00A51289"/>
    <w:rsid w:val="00A5210A"/>
    <w:rsid w:val="00A541B1"/>
    <w:rsid w:val="00A551AC"/>
    <w:rsid w:val="00A61532"/>
    <w:rsid w:val="00A62765"/>
    <w:rsid w:val="00A64017"/>
    <w:rsid w:val="00A65957"/>
    <w:rsid w:val="00A6632A"/>
    <w:rsid w:val="00A66A6B"/>
    <w:rsid w:val="00A741EF"/>
    <w:rsid w:val="00A74D23"/>
    <w:rsid w:val="00A755CC"/>
    <w:rsid w:val="00A763A3"/>
    <w:rsid w:val="00A82801"/>
    <w:rsid w:val="00A8488B"/>
    <w:rsid w:val="00A84D9E"/>
    <w:rsid w:val="00A92736"/>
    <w:rsid w:val="00A927C3"/>
    <w:rsid w:val="00A93D18"/>
    <w:rsid w:val="00A9473D"/>
    <w:rsid w:val="00A94BB1"/>
    <w:rsid w:val="00A9613F"/>
    <w:rsid w:val="00A96500"/>
    <w:rsid w:val="00A967C6"/>
    <w:rsid w:val="00AA5EFA"/>
    <w:rsid w:val="00AB0B39"/>
    <w:rsid w:val="00AB3145"/>
    <w:rsid w:val="00AB4146"/>
    <w:rsid w:val="00AB49B3"/>
    <w:rsid w:val="00AB5710"/>
    <w:rsid w:val="00AC24A7"/>
    <w:rsid w:val="00AC318A"/>
    <w:rsid w:val="00AD1537"/>
    <w:rsid w:val="00AD3556"/>
    <w:rsid w:val="00AD3E3E"/>
    <w:rsid w:val="00AD4182"/>
    <w:rsid w:val="00AD4373"/>
    <w:rsid w:val="00AE0200"/>
    <w:rsid w:val="00AE0255"/>
    <w:rsid w:val="00AE200A"/>
    <w:rsid w:val="00AE2671"/>
    <w:rsid w:val="00AE503A"/>
    <w:rsid w:val="00AE541F"/>
    <w:rsid w:val="00AE5D2D"/>
    <w:rsid w:val="00AE6968"/>
    <w:rsid w:val="00AE793A"/>
    <w:rsid w:val="00AF0A3B"/>
    <w:rsid w:val="00AF2C5A"/>
    <w:rsid w:val="00AF3FC5"/>
    <w:rsid w:val="00B018BA"/>
    <w:rsid w:val="00B032A5"/>
    <w:rsid w:val="00B04C71"/>
    <w:rsid w:val="00B05210"/>
    <w:rsid w:val="00B05364"/>
    <w:rsid w:val="00B065C4"/>
    <w:rsid w:val="00B10475"/>
    <w:rsid w:val="00B10853"/>
    <w:rsid w:val="00B112EC"/>
    <w:rsid w:val="00B11578"/>
    <w:rsid w:val="00B13022"/>
    <w:rsid w:val="00B135EB"/>
    <w:rsid w:val="00B13C0F"/>
    <w:rsid w:val="00B143CB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2FA0"/>
    <w:rsid w:val="00B54496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4DBD"/>
    <w:rsid w:val="00B763DB"/>
    <w:rsid w:val="00B7788A"/>
    <w:rsid w:val="00B80730"/>
    <w:rsid w:val="00B8277C"/>
    <w:rsid w:val="00B83552"/>
    <w:rsid w:val="00B84282"/>
    <w:rsid w:val="00B84487"/>
    <w:rsid w:val="00B85A80"/>
    <w:rsid w:val="00B861E3"/>
    <w:rsid w:val="00B8676C"/>
    <w:rsid w:val="00B87189"/>
    <w:rsid w:val="00B87FB7"/>
    <w:rsid w:val="00B904AD"/>
    <w:rsid w:val="00B93710"/>
    <w:rsid w:val="00B939DB"/>
    <w:rsid w:val="00B93B44"/>
    <w:rsid w:val="00B94D91"/>
    <w:rsid w:val="00B96F57"/>
    <w:rsid w:val="00B97D3B"/>
    <w:rsid w:val="00BA03A4"/>
    <w:rsid w:val="00BA1B0F"/>
    <w:rsid w:val="00BA231A"/>
    <w:rsid w:val="00BA3E61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5630"/>
    <w:rsid w:val="00BB657A"/>
    <w:rsid w:val="00BB6C71"/>
    <w:rsid w:val="00BC0C3C"/>
    <w:rsid w:val="00BC3224"/>
    <w:rsid w:val="00BC40B8"/>
    <w:rsid w:val="00BC4B67"/>
    <w:rsid w:val="00BC52C6"/>
    <w:rsid w:val="00BC5ADD"/>
    <w:rsid w:val="00BC65D1"/>
    <w:rsid w:val="00BD02EB"/>
    <w:rsid w:val="00BD11C4"/>
    <w:rsid w:val="00BD1572"/>
    <w:rsid w:val="00BD4BA8"/>
    <w:rsid w:val="00BD4EED"/>
    <w:rsid w:val="00BD5F60"/>
    <w:rsid w:val="00BD61CF"/>
    <w:rsid w:val="00BD6384"/>
    <w:rsid w:val="00BD790B"/>
    <w:rsid w:val="00BD7E8F"/>
    <w:rsid w:val="00BE3009"/>
    <w:rsid w:val="00BE7D87"/>
    <w:rsid w:val="00BF04BC"/>
    <w:rsid w:val="00BF16F1"/>
    <w:rsid w:val="00BF4F07"/>
    <w:rsid w:val="00BF65E1"/>
    <w:rsid w:val="00BF68CF"/>
    <w:rsid w:val="00BF6BF5"/>
    <w:rsid w:val="00BF6FDB"/>
    <w:rsid w:val="00C02B2B"/>
    <w:rsid w:val="00C02BD1"/>
    <w:rsid w:val="00C041A9"/>
    <w:rsid w:val="00C0420F"/>
    <w:rsid w:val="00C045EA"/>
    <w:rsid w:val="00C05698"/>
    <w:rsid w:val="00C058E3"/>
    <w:rsid w:val="00C06CB1"/>
    <w:rsid w:val="00C11326"/>
    <w:rsid w:val="00C14047"/>
    <w:rsid w:val="00C16099"/>
    <w:rsid w:val="00C1715D"/>
    <w:rsid w:val="00C17577"/>
    <w:rsid w:val="00C17A48"/>
    <w:rsid w:val="00C208F2"/>
    <w:rsid w:val="00C21416"/>
    <w:rsid w:val="00C21D78"/>
    <w:rsid w:val="00C220F4"/>
    <w:rsid w:val="00C2361B"/>
    <w:rsid w:val="00C24623"/>
    <w:rsid w:val="00C30DF6"/>
    <w:rsid w:val="00C31C57"/>
    <w:rsid w:val="00C32BE2"/>
    <w:rsid w:val="00C35896"/>
    <w:rsid w:val="00C36AD9"/>
    <w:rsid w:val="00C36D2B"/>
    <w:rsid w:val="00C372E7"/>
    <w:rsid w:val="00C405E6"/>
    <w:rsid w:val="00C41434"/>
    <w:rsid w:val="00C43336"/>
    <w:rsid w:val="00C44BA9"/>
    <w:rsid w:val="00C45744"/>
    <w:rsid w:val="00C45A2F"/>
    <w:rsid w:val="00C45F7D"/>
    <w:rsid w:val="00C47EBD"/>
    <w:rsid w:val="00C5335F"/>
    <w:rsid w:val="00C544F3"/>
    <w:rsid w:val="00C57240"/>
    <w:rsid w:val="00C619D4"/>
    <w:rsid w:val="00C65A93"/>
    <w:rsid w:val="00C67C4B"/>
    <w:rsid w:val="00C7133E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3D5D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A6EB9"/>
    <w:rsid w:val="00CB008D"/>
    <w:rsid w:val="00CB1392"/>
    <w:rsid w:val="00CB2DB2"/>
    <w:rsid w:val="00CB3935"/>
    <w:rsid w:val="00CB5326"/>
    <w:rsid w:val="00CB53F0"/>
    <w:rsid w:val="00CB547E"/>
    <w:rsid w:val="00CB6DFB"/>
    <w:rsid w:val="00CB716A"/>
    <w:rsid w:val="00CC2856"/>
    <w:rsid w:val="00CC2BA0"/>
    <w:rsid w:val="00CC3447"/>
    <w:rsid w:val="00CC53EE"/>
    <w:rsid w:val="00CC6B99"/>
    <w:rsid w:val="00CC72C2"/>
    <w:rsid w:val="00CC74CB"/>
    <w:rsid w:val="00CD0089"/>
    <w:rsid w:val="00CD0F30"/>
    <w:rsid w:val="00CD106F"/>
    <w:rsid w:val="00CD166F"/>
    <w:rsid w:val="00CD648E"/>
    <w:rsid w:val="00CD71EC"/>
    <w:rsid w:val="00CE23B9"/>
    <w:rsid w:val="00CE2766"/>
    <w:rsid w:val="00CE2ACC"/>
    <w:rsid w:val="00CE3400"/>
    <w:rsid w:val="00CE3676"/>
    <w:rsid w:val="00CE3A06"/>
    <w:rsid w:val="00CE3EB1"/>
    <w:rsid w:val="00CE6198"/>
    <w:rsid w:val="00CE728A"/>
    <w:rsid w:val="00CE73FB"/>
    <w:rsid w:val="00CE7DDA"/>
    <w:rsid w:val="00CE7EB9"/>
    <w:rsid w:val="00CF3AB5"/>
    <w:rsid w:val="00CF3D86"/>
    <w:rsid w:val="00CF4CE0"/>
    <w:rsid w:val="00CF50CE"/>
    <w:rsid w:val="00CF5AF5"/>
    <w:rsid w:val="00D005DB"/>
    <w:rsid w:val="00D0399E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7D8"/>
    <w:rsid w:val="00D20EF3"/>
    <w:rsid w:val="00D21753"/>
    <w:rsid w:val="00D21F07"/>
    <w:rsid w:val="00D228B7"/>
    <w:rsid w:val="00D22BEB"/>
    <w:rsid w:val="00D23631"/>
    <w:rsid w:val="00D24481"/>
    <w:rsid w:val="00D245DA"/>
    <w:rsid w:val="00D27207"/>
    <w:rsid w:val="00D27510"/>
    <w:rsid w:val="00D3016B"/>
    <w:rsid w:val="00D31177"/>
    <w:rsid w:val="00D34078"/>
    <w:rsid w:val="00D35350"/>
    <w:rsid w:val="00D35F4D"/>
    <w:rsid w:val="00D36CB4"/>
    <w:rsid w:val="00D41CF8"/>
    <w:rsid w:val="00D42A81"/>
    <w:rsid w:val="00D42C00"/>
    <w:rsid w:val="00D44AF5"/>
    <w:rsid w:val="00D4560F"/>
    <w:rsid w:val="00D47D8D"/>
    <w:rsid w:val="00D5075D"/>
    <w:rsid w:val="00D54757"/>
    <w:rsid w:val="00D565FC"/>
    <w:rsid w:val="00D57DDE"/>
    <w:rsid w:val="00D612C4"/>
    <w:rsid w:val="00D61B02"/>
    <w:rsid w:val="00D63727"/>
    <w:rsid w:val="00D64CF3"/>
    <w:rsid w:val="00D65D1A"/>
    <w:rsid w:val="00D6670F"/>
    <w:rsid w:val="00D66F74"/>
    <w:rsid w:val="00D70B76"/>
    <w:rsid w:val="00D72C3A"/>
    <w:rsid w:val="00D75B13"/>
    <w:rsid w:val="00D8173F"/>
    <w:rsid w:val="00D828A7"/>
    <w:rsid w:val="00D84722"/>
    <w:rsid w:val="00D84F99"/>
    <w:rsid w:val="00D904CE"/>
    <w:rsid w:val="00D90F8F"/>
    <w:rsid w:val="00D9124A"/>
    <w:rsid w:val="00D926F5"/>
    <w:rsid w:val="00D94B9B"/>
    <w:rsid w:val="00D94DA8"/>
    <w:rsid w:val="00D9625B"/>
    <w:rsid w:val="00D9665E"/>
    <w:rsid w:val="00D97B74"/>
    <w:rsid w:val="00DA0E90"/>
    <w:rsid w:val="00DA18E8"/>
    <w:rsid w:val="00DA19E2"/>
    <w:rsid w:val="00DA2C7C"/>
    <w:rsid w:val="00DA40CE"/>
    <w:rsid w:val="00DA5B28"/>
    <w:rsid w:val="00DA65F3"/>
    <w:rsid w:val="00DB07F4"/>
    <w:rsid w:val="00DB2AB4"/>
    <w:rsid w:val="00DB4D9B"/>
    <w:rsid w:val="00DC0E1C"/>
    <w:rsid w:val="00DC11B2"/>
    <w:rsid w:val="00DC1288"/>
    <w:rsid w:val="00DC28EC"/>
    <w:rsid w:val="00DD488C"/>
    <w:rsid w:val="00DD6537"/>
    <w:rsid w:val="00DE5811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07B74"/>
    <w:rsid w:val="00E100BB"/>
    <w:rsid w:val="00E10F30"/>
    <w:rsid w:val="00E115DB"/>
    <w:rsid w:val="00E11A45"/>
    <w:rsid w:val="00E12204"/>
    <w:rsid w:val="00E12DC3"/>
    <w:rsid w:val="00E13147"/>
    <w:rsid w:val="00E15646"/>
    <w:rsid w:val="00E17603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5D2B"/>
    <w:rsid w:val="00E37158"/>
    <w:rsid w:val="00E40866"/>
    <w:rsid w:val="00E42E11"/>
    <w:rsid w:val="00E42FFF"/>
    <w:rsid w:val="00E43EBD"/>
    <w:rsid w:val="00E4677C"/>
    <w:rsid w:val="00E47E9B"/>
    <w:rsid w:val="00E5011D"/>
    <w:rsid w:val="00E50871"/>
    <w:rsid w:val="00E51279"/>
    <w:rsid w:val="00E52582"/>
    <w:rsid w:val="00E53715"/>
    <w:rsid w:val="00E53FBE"/>
    <w:rsid w:val="00E57693"/>
    <w:rsid w:val="00E63275"/>
    <w:rsid w:val="00E672C4"/>
    <w:rsid w:val="00E67466"/>
    <w:rsid w:val="00E675F4"/>
    <w:rsid w:val="00E70B33"/>
    <w:rsid w:val="00E74906"/>
    <w:rsid w:val="00E753A8"/>
    <w:rsid w:val="00E76640"/>
    <w:rsid w:val="00E80E9F"/>
    <w:rsid w:val="00E812A0"/>
    <w:rsid w:val="00E81E6F"/>
    <w:rsid w:val="00E82705"/>
    <w:rsid w:val="00E82A61"/>
    <w:rsid w:val="00E82F68"/>
    <w:rsid w:val="00E848D6"/>
    <w:rsid w:val="00E85851"/>
    <w:rsid w:val="00E85945"/>
    <w:rsid w:val="00E86990"/>
    <w:rsid w:val="00E87451"/>
    <w:rsid w:val="00E8746B"/>
    <w:rsid w:val="00E87EEF"/>
    <w:rsid w:val="00E90EA5"/>
    <w:rsid w:val="00E9285B"/>
    <w:rsid w:val="00E93F73"/>
    <w:rsid w:val="00E9530F"/>
    <w:rsid w:val="00E97109"/>
    <w:rsid w:val="00E975C0"/>
    <w:rsid w:val="00EA372A"/>
    <w:rsid w:val="00EA437A"/>
    <w:rsid w:val="00EA74E6"/>
    <w:rsid w:val="00EA7DF5"/>
    <w:rsid w:val="00EB00F0"/>
    <w:rsid w:val="00EB2109"/>
    <w:rsid w:val="00EB493F"/>
    <w:rsid w:val="00EB519B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24A9"/>
    <w:rsid w:val="00ED31F9"/>
    <w:rsid w:val="00ED3ABE"/>
    <w:rsid w:val="00ED406D"/>
    <w:rsid w:val="00ED44C6"/>
    <w:rsid w:val="00ED4FAB"/>
    <w:rsid w:val="00ED60B7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13EF"/>
    <w:rsid w:val="00F03A44"/>
    <w:rsid w:val="00F04A89"/>
    <w:rsid w:val="00F054E5"/>
    <w:rsid w:val="00F05EC6"/>
    <w:rsid w:val="00F06E44"/>
    <w:rsid w:val="00F07715"/>
    <w:rsid w:val="00F1308E"/>
    <w:rsid w:val="00F13C89"/>
    <w:rsid w:val="00F166D2"/>
    <w:rsid w:val="00F16C9D"/>
    <w:rsid w:val="00F20209"/>
    <w:rsid w:val="00F230C1"/>
    <w:rsid w:val="00F23819"/>
    <w:rsid w:val="00F23A91"/>
    <w:rsid w:val="00F23BAB"/>
    <w:rsid w:val="00F2436F"/>
    <w:rsid w:val="00F27DBD"/>
    <w:rsid w:val="00F306CB"/>
    <w:rsid w:val="00F31B8D"/>
    <w:rsid w:val="00F32716"/>
    <w:rsid w:val="00F37569"/>
    <w:rsid w:val="00F40993"/>
    <w:rsid w:val="00F4154E"/>
    <w:rsid w:val="00F4283C"/>
    <w:rsid w:val="00F42B7D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00F2"/>
    <w:rsid w:val="00F50613"/>
    <w:rsid w:val="00F54353"/>
    <w:rsid w:val="00F55105"/>
    <w:rsid w:val="00F55751"/>
    <w:rsid w:val="00F55893"/>
    <w:rsid w:val="00F56C24"/>
    <w:rsid w:val="00F56EC6"/>
    <w:rsid w:val="00F627D3"/>
    <w:rsid w:val="00F633F5"/>
    <w:rsid w:val="00F67E02"/>
    <w:rsid w:val="00F706B3"/>
    <w:rsid w:val="00F733D6"/>
    <w:rsid w:val="00F76D13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3AB6"/>
    <w:rsid w:val="00F941BD"/>
    <w:rsid w:val="00F946DE"/>
    <w:rsid w:val="00F94FA8"/>
    <w:rsid w:val="00F975B0"/>
    <w:rsid w:val="00FA2024"/>
    <w:rsid w:val="00FA2F77"/>
    <w:rsid w:val="00FA336F"/>
    <w:rsid w:val="00FA5A4C"/>
    <w:rsid w:val="00FA6A8C"/>
    <w:rsid w:val="00FA6EAC"/>
    <w:rsid w:val="00FA6FA6"/>
    <w:rsid w:val="00FA75D5"/>
    <w:rsid w:val="00FB1BAB"/>
    <w:rsid w:val="00FB2FA0"/>
    <w:rsid w:val="00FB5A5A"/>
    <w:rsid w:val="00FB61C8"/>
    <w:rsid w:val="00FB7C3F"/>
    <w:rsid w:val="00FB7C79"/>
    <w:rsid w:val="00FC01C9"/>
    <w:rsid w:val="00FC0784"/>
    <w:rsid w:val="00FC12AF"/>
    <w:rsid w:val="00FC273A"/>
    <w:rsid w:val="00FC2FB2"/>
    <w:rsid w:val="00FC3B54"/>
    <w:rsid w:val="00FC4001"/>
    <w:rsid w:val="00FC4AD2"/>
    <w:rsid w:val="00FC56DE"/>
    <w:rsid w:val="00FC5EC7"/>
    <w:rsid w:val="00FC69F5"/>
    <w:rsid w:val="00FC6FAE"/>
    <w:rsid w:val="00FD15CE"/>
    <w:rsid w:val="00FD242C"/>
    <w:rsid w:val="00FD2AA1"/>
    <w:rsid w:val="00FD3718"/>
    <w:rsid w:val="00FD737B"/>
    <w:rsid w:val="00FE22AC"/>
    <w:rsid w:val="00FE273A"/>
    <w:rsid w:val="00FE3E51"/>
    <w:rsid w:val="00FE3F0B"/>
    <w:rsid w:val="00FE4547"/>
    <w:rsid w:val="00FE75F9"/>
    <w:rsid w:val="00FF0BC2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60C02-4C6E-4AEC-A894-C96C2E916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976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Шишкина Татьяна Федоровна</dc:creator>
  <cp:lastModifiedBy>ShihkinaTF</cp:lastModifiedBy>
  <cp:revision>8</cp:revision>
  <cp:lastPrinted>2024-06-14T12:12:00Z</cp:lastPrinted>
  <dcterms:created xsi:type="dcterms:W3CDTF">2024-10-18T14:29:00Z</dcterms:created>
  <dcterms:modified xsi:type="dcterms:W3CDTF">2024-10-24T12:53:00Z</dcterms:modified>
</cp:coreProperties>
</file>