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1225" w14:textId="5C6D1C21" w:rsidR="001F249E" w:rsidRPr="001F249E" w:rsidRDefault="001F249E" w:rsidP="001F249E">
      <w:pPr>
        <w:ind w:left="-1701" w:right="-566"/>
        <w:jc w:val="right"/>
        <w:rPr>
          <w:b/>
          <w:bCs/>
          <w:sz w:val="32"/>
        </w:rPr>
      </w:pPr>
      <w:r w:rsidRPr="001F249E">
        <w:rPr>
          <w:b/>
          <w:bCs/>
          <w:sz w:val="32"/>
        </w:rPr>
        <w:t>ПРОЕКТ</w:t>
      </w:r>
    </w:p>
    <w:p w14:paraId="3D2E3AFC" w14:textId="5C1147D8" w:rsidR="00E82E7A" w:rsidRDefault="00E82E7A" w:rsidP="005C25F6">
      <w:pPr>
        <w:ind w:left="-1701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49E">
        <w:rPr>
          <w:b/>
          <w:bCs/>
          <w:sz w:val="26"/>
        </w:rPr>
        <w:t xml:space="preserve">                                                                 </w:t>
      </w:r>
    </w:p>
    <w:p w14:paraId="3199B289" w14:textId="77777777" w:rsidR="00E82E7A" w:rsidRDefault="00E82E7A" w:rsidP="005C25F6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5C25F6">
      <w:pPr>
        <w:ind w:left="-1701" w:right="-566"/>
        <w:jc w:val="center"/>
      </w:pPr>
    </w:p>
    <w:p w14:paraId="70A388E3" w14:textId="77777777" w:rsidR="00E82E7A" w:rsidRPr="001871AC" w:rsidRDefault="00E82E7A" w:rsidP="005C25F6">
      <w:pPr>
        <w:ind w:left="-1701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5C25F6">
      <w:pPr>
        <w:ind w:left="-1701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786FAE" w14:textId="77777777" w:rsidR="00E82E7A" w:rsidRPr="001871AC" w:rsidRDefault="00E82E7A" w:rsidP="005C25F6">
      <w:pPr>
        <w:ind w:left="-1701" w:right="-566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________  </w:t>
      </w:r>
      <w:r w:rsidRPr="006772FD">
        <w:rPr>
          <w:b/>
          <w:bCs/>
        </w:rPr>
        <w:t>№</w:t>
      </w:r>
      <w:r>
        <w:rPr>
          <w:b/>
          <w:bCs/>
        </w:rPr>
        <w:t xml:space="preserve"> 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253D5C58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67AFED81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1F249E">
        <w:rPr>
          <w:sz w:val="28"/>
          <w:szCs w:val="28"/>
          <w:lang w:val="en-US" w:eastAsia="ar-SA"/>
        </w:rPr>
        <w:t>I</w:t>
      </w:r>
      <w:r>
        <w:rPr>
          <w:sz w:val="28"/>
          <w:szCs w:val="28"/>
          <w:lang w:eastAsia="ar-SA"/>
        </w:rPr>
        <w:t xml:space="preserve"> квартал 2023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5C1E7B63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>в 2024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1EDC7898" w:rsidR="00E82E7A" w:rsidRPr="00900DE3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615722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1</w:t>
      </w:r>
      <w:r w:rsidRPr="00E22AAB">
        <w:rPr>
          <w:sz w:val="28"/>
          <w:szCs w:val="28"/>
        </w:rPr>
        <w:t>.</w:t>
      </w:r>
      <w:r w:rsidR="001F249E" w:rsidRPr="001F249E">
        <w:rPr>
          <w:sz w:val="28"/>
          <w:szCs w:val="28"/>
        </w:rPr>
        <w:t>03</w:t>
      </w:r>
      <w:r w:rsidRPr="00E22AAB">
        <w:rPr>
          <w:sz w:val="28"/>
          <w:szCs w:val="28"/>
        </w:rPr>
        <w:t>.20</w:t>
      </w:r>
      <w:r w:rsidR="000212E0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3</w:t>
      </w:r>
      <w:r w:rsidRPr="00E22AAB">
        <w:rPr>
          <w:bCs/>
          <w:sz w:val="28"/>
          <w:szCs w:val="28"/>
        </w:rPr>
        <w:t xml:space="preserve"> №</w:t>
      </w:r>
      <w:r w:rsidR="001F249E" w:rsidRPr="001F249E">
        <w:rPr>
          <w:bCs/>
          <w:sz w:val="28"/>
          <w:szCs w:val="28"/>
        </w:rPr>
        <w:t>206</w:t>
      </w:r>
      <w:r w:rsidRPr="00E22AAB">
        <w:rPr>
          <w:bCs/>
          <w:sz w:val="28"/>
          <w:szCs w:val="28"/>
        </w:rPr>
        <w:t xml:space="preserve">/пр «О </w:t>
      </w:r>
      <w:r w:rsidR="001F249E" w:rsidRPr="001F249E">
        <w:rPr>
          <w:bCs/>
          <w:sz w:val="28"/>
          <w:szCs w:val="28"/>
        </w:rPr>
        <w:t xml:space="preserve">показателях средней рыночной стоимости </w:t>
      </w:r>
      <w:r w:rsidR="00C60FAF">
        <w:rPr>
          <w:bCs/>
          <w:sz w:val="28"/>
          <w:szCs w:val="28"/>
        </w:rPr>
        <w:t>одного квадратного метра общей площади жилого помещения по Российской Федерации</w:t>
      </w:r>
      <w:r w:rsidR="00BD1E61">
        <w:rPr>
          <w:bCs/>
          <w:sz w:val="28"/>
          <w:szCs w:val="28"/>
        </w:rPr>
        <w:t xml:space="preserve"> на </w:t>
      </w:r>
      <w:r w:rsidR="001F249E">
        <w:rPr>
          <w:bCs/>
          <w:sz w:val="28"/>
          <w:szCs w:val="28"/>
          <w:lang w:val="en-US"/>
        </w:rPr>
        <w:t>II</w:t>
      </w:r>
      <w:r w:rsidR="001F249E">
        <w:rPr>
          <w:bCs/>
          <w:sz w:val="28"/>
          <w:szCs w:val="28"/>
        </w:rPr>
        <w:t xml:space="preserve"> квартал</w:t>
      </w:r>
      <w:r w:rsidR="00BD1E61">
        <w:rPr>
          <w:bCs/>
          <w:sz w:val="28"/>
          <w:szCs w:val="28"/>
        </w:rPr>
        <w:t xml:space="preserve"> 2023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</w:t>
      </w:r>
      <w:r w:rsidR="00D832DC" w:rsidRPr="00A51E2D">
        <w:rPr>
          <w:bCs/>
          <w:sz w:val="28"/>
          <w:szCs w:val="28"/>
        </w:rPr>
        <w:lastRenderedPageBreak/>
        <w:t xml:space="preserve">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Pr="00900DE3">
        <w:rPr>
          <w:sz w:val="28"/>
          <w:szCs w:val="28"/>
        </w:rPr>
        <w:t>:</w:t>
      </w:r>
    </w:p>
    <w:p w14:paraId="023931ED" w14:textId="4150D1F8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1F249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2023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2024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13</w:t>
      </w:r>
      <w:r w:rsidR="001F249E">
        <w:rPr>
          <w:rFonts w:ascii="Times New Roman" w:hAnsi="Times New Roman" w:cs="Times New Roman"/>
          <w:bCs/>
          <w:sz w:val="28"/>
          <w:szCs w:val="28"/>
        </w:rPr>
        <w:t>1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249E">
        <w:rPr>
          <w:rFonts w:ascii="Times New Roman" w:hAnsi="Times New Roman" w:cs="Times New Roman"/>
          <w:bCs/>
          <w:sz w:val="28"/>
          <w:szCs w:val="28"/>
        </w:rPr>
        <w:t>712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тридцать </w:t>
      </w:r>
      <w:r w:rsidR="001F249E">
        <w:rPr>
          <w:rFonts w:ascii="Times New Roman" w:hAnsi="Times New Roman" w:cs="Times New Roman"/>
          <w:bCs/>
          <w:sz w:val="28"/>
          <w:szCs w:val="28"/>
        </w:rPr>
        <w:t xml:space="preserve">одна тысяча 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семьсот </w:t>
      </w:r>
      <w:r w:rsidR="001F249E">
        <w:rPr>
          <w:rFonts w:ascii="Times New Roman" w:hAnsi="Times New Roman" w:cs="Times New Roman"/>
          <w:bCs/>
          <w:sz w:val="28"/>
          <w:szCs w:val="28"/>
        </w:rPr>
        <w:t>две</w:t>
      </w:r>
      <w:r w:rsidR="00921D5C">
        <w:rPr>
          <w:rFonts w:ascii="Times New Roman" w:hAnsi="Times New Roman" w:cs="Times New Roman"/>
          <w:bCs/>
          <w:sz w:val="28"/>
          <w:szCs w:val="28"/>
        </w:rPr>
        <w:t>надцать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4B5AE950" w14:textId="77777777" w:rsidR="001F249E" w:rsidRPr="001F249E" w:rsidRDefault="001F249E" w:rsidP="001F249E"/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5795C10E" w14:textId="77777777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4B709DA4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A5C7332" w14:textId="77777777" w:rsidR="00E22AAB" w:rsidRDefault="00E22AAB" w:rsidP="00E82E7A">
      <w:pPr>
        <w:shd w:val="clear" w:color="auto" w:fill="FFFFFF"/>
        <w:rPr>
          <w:b/>
          <w:bCs/>
          <w:sz w:val="28"/>
          <w:szCs w:val="28"/>
        </w:rPr>
      </w:pPr>
    </w:p>
    <w:p w14:paraId="07BC1E1C" w14:textId="77777777" w:rsidR="00E22AAB" w:rsidRDefault="00E22AAB" w:rsidP="00E82E7A">
      <w:pPr>
        <w:shd w:val="clear" w:color="auto" w:fill="FFFFFF"/>
        <w:rPr>
          <w:b/>
          <w:bCs/>
          <w:sz w:val="28"/>
          <w:szCs w:val="28"/>
        </w:rPr>
      </w:pPr>
    </w:p>
    <w:p w14:paraId="2EB3EC69" w14:textId="0B0B3265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798F1A2" w14:textId="517A9C62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67CE2ED8" w14:textId="6BE80D1A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404B8938" w14:textId="77777777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75563FDF" w:rsidR="00800BB5" w:rsidRPr="00583ED1" w:rsidRDefault="001F249E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Администрации </w:t>
            </w:r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В</w:t>
            </w:r>
            <w:r w:rsidRPr="00583ED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Новиков</w:t>
            </w: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 ЖКХ и РГИ г. Лыткарино</w:t>
            </w:r>
          </w:p>
          <w:p w14:paraId="78B1128A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М.А. Стрела</w:t>
            </w: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62BA1EB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F902EF7" w14:textId="08DD33B1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lastRenderedPageBreak/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62441F" w:rsidRPr="00BD1E61">
        <w:rPr>
          <w:b/>
          <w:bCs/>
          <w:sz w:val="28"/>
          <w:szCs w:val="28"/>
          <w:lang w:val="en-US" w:eastAsia="ar-SA"/>
        </w:rPr>
        <w:t>I</w:t>
      </w:r>
      <w:r w:rsidR="001F249E">
        <w:rPr>
          <w:b/>
          <w:bCs/>
          <w:sz w:val="28"/>
          <w:szCs w:val="28"/>
          <w:lang w:val="en-US" w:eastAsia="ar-SA"/>
        </w:rPr>
        <w:t>I</w:t>
      </w:r>
      <w:r w:rsidR="0062441F" w:rsidRPr="00BD1E61">
        <w:rPr>
          <w:b/>
          <w:bCs/>
          <w:sz w:val="28"/>
          <w:szCs w:val="28"/>
          <w:lang w:eastAsia="ar-SA"/>
        </w:rPr>
        <w:t xml:space="preserve"> квартал 2023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62441F">
        <w:rPr>
          <w:b/>
          <w:bCs/>
          <w:sz w:val="28"/>
          <w:szCs w:val="28"/>
          <w:lang w:eastAsia="ar-SA"/>
        </w:rPr>
        <w:t xml:space="preserve"> в 2024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3E71810" w14:textId="77777777" w:rsidR="001F249E" w:rsidRDefault="001F249E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4081A8FC" w14:textId="493C932E" w:rsidR="001F249E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 xml:space="preserve">: </w:t>
      </w:r>
    </w:p>
    <w:p w14:paraId="00071067" w14:textId="562E1252" w:rsidR="00E82E7A" w:rsidRDefault="00502478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>
        <w:rPr>
          <w:sz w:val="28"/>
          <w:szCs w:val="28"/>
        </w:rPr>
        <w:t>»</w:t>
      </w:r>
    </w:p>
    <w:p w14:paraId="63BBC4E5" w14:textId="2CDBFD0A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1F249E" w:rsidRPr="00E22AAB">
        <w:rPr>
          <w:sz w:val="28"/>
          <w:szCs w:val="28"/>
        </w:rPr>
        <w:t xml:space="preserve">от </w:t>
      </w:r>
      <w:r w:rsidR="001F249E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1</w:t>
      </w:r>
      <w:r w:rsidR="001F249E" w:rsidRPr="00E22AAB">
        <w:rPr>
          <w:sz w:val="28"/>
          <w:szCs w:val="28"/>
        </w:rPr>
        <w:t>.</w:t>
      </w:r>
      <w:r w:rsidR="001F249E" w:rsidRPr="001F249E">
        <w:rPr>
          <w:sz w:val="28"/>
          <w:szCs w:val="28"/>
        </w:rPr>
        <w:t>03</w:t>
      </w:r>
      <w:r w:rsidR="001F249E" w:rsidRPr="00E22AAB">
        <w:rPr>
          <w:sz w:val="28"/>
          <w:szCs w:val="28"/>
        </w:rPr>
        <w:t>.20</w:t>
      </w:r>
      <w:r w:rsidR="001F249E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3</w:t>
      </w:r>
      <w:r w:rsidR="001F249E" w:rsidRPr="00E22AAB">
        <w:rPr>
          <w:bCs/>
          <w:sz w:val="28"/>
          <w:szCs w:val="28"/>
        </w:rPr>
        <w:t xml:space="preserve"> №</w:t>
      </w:r>
      <w:r w:rsidR="001F249E" w:rsidRPr="001F249E">
        <w:rPr>
          <w:bCs/>
          <w:sz w:val="28"/>
          <w:szCs w:val="28"/>
        </w:rPr>
        <w:t>206</w:t>
      </w:r>
      <w:r w:rsidR="001F249E" w:rsidRPr="00E22AAB">
        <w:rPr>
          <w:bCs/>
          <w:sz w:val="28"/>
          <w:szCs w:val="28"/>
        </w:rPr>
        <w:t xml:space="preserve">/пр «О </w:t>
      </w:r>
      <w:r w:rsidR="001F249E" w:rsidRPr="001F249E">
        <w:rPr>
          <w:bCs/>
          <w:sz w:val="28"/>
          <w:szCs w:val="28"/>
        </w:rPr>
        <w:t xml:space="preserve">показателях средней рыночной стоимости </w:t>
      </w:r>
      <w:r w:rsidR="001F249E">
        <w:rPr>
          <w:bCs/>
          <w:sz w:val="28"/>
          <w:szCs w:val="28"/>
        </w:rPr>
        <w:t xml:space="preserve">одного квадратного метра общей площади жилого помещения по Российской Федерации на </w:t>
      </w:r>
      <w:r w:rsidR="001F249E">
        <w:rPr>
          <w:bCs/>
          <w:sz w:val="28"/>
          <w:szCs w:val="28"/>
          <w:lang w:val="en-US"/>
        </w:rPr>
        <w:t>II</w:t>
      </w:r>
      <w:r w:rsidR="001F249E">
        <w:rPr>
          <w:bCs/>
          <w:sz w:val="28"/>
          <w:szCs w:val="28"/>
        </w:rPr>
        <w:t xml:space="preserve"> квартал 2023 года</w:t>
      </w:r>
      <w:bookmarkStart w:id="0" w:name="_GoBack"/>
      <w:bookmarkEnd w:id="0"/>
      <w:r w:rsidR="001F249E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>
        <w:rPr>
          <w:bCs/>
          <w:sz w:val="28"/>
          <w:szCs w:val="28"/>
        </w:rPr>
        <w:br/>
      </w:r>
      <w:r w:rsidR="001F249E">
        <w:rPr>
          <w:b/>
          <w:bCs/>
          <w:sz w:val="28"/>
          <w:szCs w:val="28"/>
        </w:rPr>
        <w:t>131</w:t>
      </w:r>
      <w:r w:rsidR="006E15B1">
        <w:rPr>
          <w:b/>
          <w:bCs/>
          <w:sz w:val="28"/>
          <w:szCs w:val="28"/>
        </w:rPr>
        <w:t xml:space="preserve"> </w:t>
      </w:r>
      <w:r w:rsidR="001F249E">
        <w:rPr>
          <w:b/>
          <w:bCs/>
          <w:sz w:val="28"/>
          <w:szCs w:val="28"/>
        </w:rPr>
        <w:t>712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516F5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761B8" w14:textId="77777777" w:rsidR="00197E84" w:rsidRDefault="00197E84" w:rsidP="00921D5C">
      <w:r>
        <w:separator/>
      </w:r>
    </w:p>
  </w:endnote>
  <w:endnote w:type="continuationSeparator" w:id="0">
    <w:p w14:paraId="51F29DC5" w14:textId="77777777" w:rsidR="00197E84" w:rsidRDefault="00197E84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5A3F9" w14:textId="77777777" w:rsidR="00197E84" w:rsidRDefault="00197E84" w:rsidP="00921D5C">
      <w:r>
        <w:separator/>
      </w:r>
    </w:p>
  </w:footnote>
  <w:footnote w:type="continuationSeparator" w:id="0">
    <w:p w14:paraId="4331DE1B" w14:textId="77777777" w:rsidR="00197E84" w:rsidRDefault="00197E84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11168D"/>
    <w:rsid w:val="001234E7"/>
    <w:rsid w:val="00197E84"/>
    <w:rsid w:val="001C645E"/>
    <w:rsid w:val="001D678E"/>
    <w:rsid w:val="001F249E"/>
    <w:rsid w:val="00246647"/>
    <w:rsid w:val="00295832"/>
    <w:rsid w:val="002C288B"/>
    <w:rsid w:val="0037539B"/>
    <w:rsid w:val="003D25F0"/>
    <w:rsid w:val="004A4691"/>
    <w:rsid w:val="004C21A1"/>
    <w:rsid w:val="004C28BD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31349"/>
    <w:rsid w:val="00693BD3"/>
    <w:rsid w:val="006E15B1"/>
    <w:rsid w:val="00775D0D"/>
    <w:rsid w:val="007D2BF5"/>
    <w:rsid w:val="00800BB5"/>
    <w:rsid w:val="008A141C"/>
    <w:rsid w:val="008C1D1E"/>
    <w:rsid w:val="00921D5C"/>
    <w:rsid w:val="0094660C"/>
    <w:rsid w:val="009A0557"/>
    <w:rsid w:val="009C0FFE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D1E61"/>
    <w:rsid w:val="00C12685"/>
    <w:rsid w:val="00C17389"/>
    <w:rsid w:val="00C34A55"/>
    <w:rsid w:val="00C60FAF"/>
    <w:rsid w:val="00CA7724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2023-03-30T11:22:00Z</cp:lastPrinted>
  <dcterms:created xsi:type="dcterms:W3CDTF">2023-03-30T09:44:00Z</dcterms:created>
  <dcterms:modified xsi:type="dcterms:W3CDTF">2023-03-30T11:23:00Z</dcterms:modified>
</cp:coreProperties>
</file>